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940" w14:textId="540CC5D7" w:rsidR="00145595" w:rsidRPr="0044766D" w:rsidRDefault="008622E1" w:rsidP="0044766D">
      <w:pPr>
        <w:spacing w:after="200"/>
        <w:rPr>
          <w:rFonts w:ascii="Montserrat" w:eastAsia="Montserrat" w:hAnsi="Montserrat" w:cs="Montserrat"/>
          <w:b/>
          <w:color w:val="FF00A4"/>
          <w:sz w:val="24"/>
          <w:szCs w:val="24"/>
        </w:rPr>
      </w:pPr>
      <w:r w:rsidRPr="0044766D">
        <w:rPr>
          <w:rFonts w:ascii="Montserrat" w:eastAsia="Montserrat" w:hAnsi="Montserrat" w:cs="Montserrat"/>
          <w:b/>
          <w:color w:val="FF00A4"/>
          <w:sz w:val="24"/>
          <w:szCs w:val="24"/>
        </w:rPr>
        <w:t>¿Cuál es la mejor ciudad de España para encontrar pareja?</w:t>
      </w:r>
    </w:p>
    <w:p w14:paraId="090EAB57" w14:textId="2E965D6E" w:rsidR="0044766D" w:rsidRDefault="0044766D" w:rsidP="00145595">
      <w:pPr>
        <w:spacing w:after="200"/>
        <w:jc w:val="center"/>
        <w:rPr>
          <w:rFonts w:ascii="Montserrat" w:eastAsia="Montserrat" w:hAnsi="Montserrat" w:cs="Montserrat"/>
          <w:b/>
          <w:sz w:val="40"/>
          <w:szCs w:val="40"/>
        </w:rPr>
      </w:pPr>
      <w:r>
        <w:rPr>
          <w:rFonts w:ascii="Montserrat" w:eastAsia="Montserrat" w:hAnsi="Montserrat" w:cs="Montserrat"/>
          <w:b/>
          <w:sz w:val="40"/>
          <w:szCs w:val="40"/>
        </w:rPr>
        <w:t>Girona, Granada y Santa Cruz de Tenerife, las ciudades con mayor cantidad de solteros</w:t>
      </w:r>
      <w:r w:rsidR="0047292A">
        <w:rPr>
          <w:rFonts w:ascii="Montserrat" w:eastAsia="Montserrat" w:hAnsi="Montserrat" w:cs="Montserrat"/>
          <w:b/>
          <w:sz w:val="40"/>
          <w:szCs w:val="40"/>
        </w:rPr>
        <w:t xml:space="preserve"> per cápita</w:t>
      </w:r>
    </w:p>
    <w:p w14:paraId="40710DD5" w14:textId="3EE8A02C" w:rsidR="007A2ED6" w:rsidRDefault="0028172A" w:rsidP="0028172A">
      <w:pPr>
        <w:jc w:val="center"/>
        <w:rPr>
          <w:rFonts w:ascii="Montserrat" w:eastAsia="Montserrat" w:hAnsi="Montserrat" w:cs="Montserrat"/>
          <w:b/>
          <w:i/>
          <w:sz w:val="24"/>
          <w:szCs w:val="24"/>
        </w:rPr>
      </w:pPr>
      <w:r w:rsidRPr="00514CFD">
        <w:rPr>
          <w:rFonts w:ascii="Montserrat" w:eastAsia="Montserrat" w:hAnsi="Montserrat" w:cs="Montserrat"/>
          <w:b/>
          <w:i/>
          <w:sz w:val="24"/>
          <w:szCs w:val="24"/>
        </w:rPr>
        <w:t xml:space="preserve">Meetic revela </w:t>
      </w:r>
      <w:r w:rsidR="0044766D">
        <w:rPr>
          <w:rFonts w:ascii="Montserrat" w:eastAsia="Montserrat" w:hAnsi="Montserrat" w:cs="Montserrat"/>
          <w:b/>
          <w:i/>
          <w:sz w:val="24"/>
          <w:szCs w:val="24"/>
        </w:rPr>
        <w:t>cuáles son las</w:t>
      </w:r>
      <w:r w:rsidRPr="00514CFD">
        <w:rPr>
          <w:rFonts w:ascii="Montserrat" w:eastAsia="Montserrat" w:hAnsi="Montserrat" w:cs="Montserrat"/>
          <w:b/>
          <w:i/>
          <w:sz w:val="24"/>
          <w:szCs w:val="24"/>
        </w:rPr>
        <w:t xml:space="preserve"> ciudades </w:t>
      </w:r>
      <w:r w:rsidR="0044766D">
        <w:rPr>
          <w:rFonts w:ascii="Montserrat" w:eastAsia="Montserrat" w:hAnsi="Montserrat" w:cs="Montserrat"/>
          <w:b/>
          <w:i/>
          <w:sz w:val="24"/>
          <w:szCs w:val="24"/>
        </w:rPr>
        <w:t xml:space="preserve">españolas con más </w:t>
      </w:r>
      <w:r w:rsidR="000121DE">
        <w:rPr>
          <w:rFonts w:ascii="Montserrat" w:eastAsia="Montserrat" w:hAnsi="Montserrat" w:cs="Montserrat"/>
          <w:b/>
          <w:i/>
          <w:sz w:val="24"/>
          <w:szCs w:val="24"/>
        </w:rPr>
        <w:t>usuarios</w:t>
      </w:r>
      <w:r w:rsidR="0044766D">
        <w:rPr>
          <w:rFonts w:ascii="Montserrat" w:eastAsia="Montserrat" w:hAnsi="Montserrat" w:cs="Montserrat"/>
          <w:b/>
          <w:i/>
          <w:sz w:val="24"/>
          <w:szCs w:val="24"/>
        </w:rPr>
        <w:t xml:space="preserve"> </w:t>
      </w:r>
      <w:r w:rsidR="0047292A">
        <w:rPr>
          <w:rFonts w:ascii="Montserrat" w:eastAsia="Montserrat" w:hAnsi="Montserrat" w:cs="Montserrat"/>
          <w:b/>
          <w:i/>
          <w:sz w:val="24"/>
          <w:szCs w:val="24"/>
        </w:rPr>
        <w:t>por</w:t>
      </w:r>
      <w:r w:rsidR="0044766D">
        <w:rPr>
          <w:rFonts w:ascii="Montserrat" w:eastAsia="Montserrat" w:hAnsi="Montserrat" w:cs="Montserrat"/>
          <w:b/>
          <w:i/>
          <w:sz w:val="24"/>
          <w:szCs w:val="24"/>
        </w:rPr>
        <w:t xml:space="preserve"> </w:t>
      </w:r>
      <w:r w:rsidR="0047292A">
        <w:rPr>
          <w:rFonts w:ascii="Montserrat" w:eastAsia="Montserrat" w:hAnsi="Montserrat" w:cs="Montserrat"/>
          <w:b/>
          <w:i/>
          <w:sz w:val="24"/>
          <w:szCs w:val="24"/>
        </w:rPr>
        <w:t>habitante</w:t>
      </w:r>
      <w:r w:rsidR="0044766D">
        <w:rPr>
          <w:rFonts w:ascii="Montserrat" w:eastAsia="Montserrat" w:hAnsi="Montserrat" w:cs="Montserrat"/>
          <w:b/>
          <w:i/>
          <w:sz w:val="24"/>
          <w:szCs w:val="24"/>
        </w:rPr>
        <w:t xml:space="preserve">, cuáles donde son más activos, y cuáles donde están los </w:t>
      </w:r>
      <w:r w:rsidR="003D6C4C">
        <w:rPr>
          <w:rFonts w:ascii="Montserrat" w:eastAsia="Montserrat" w:hAnsi="Montserrat" w:cs="Montserrat"/>
          <w:b/>
          <w:i/>
          <w:sz w:val="24"/>
          <w:szCs w:val="24"/>
        </w:rPr>
        <w:t>menos</w:t>
      </w:r>
      <w:r w:rsidR="0044766D">
        <w:rPr>
          <w:rFonts w:ascii="Montserrat" w:eastAsia="Montserrat" w:hAnsi="Montserrat" w:cs="Montserrat"/>
          <w:b/>
          <w:i/>
          <w:sz w:val="24"/>
          <w:szCs w:val="24"/>
        </w:rPr>
        <w:t xml:space="preserve"> </w:t>
      </w:r>
      <w:r w:rsidR="003D6C4C">
        <w:rPr>
          <w:rFonts w:ascii="Montserrat" w:eastAsia="Montserrat" w:hAnsi="Montserrat" w:cs="Montserrat"/>
          <w:b/>
          <w:i/>
          <w:sz w:val="24"/>
          <w:szCs w:val="24"/>
        </w:rPr>
        <w:t>convencionales</w:t>
      </w:r>
      <w:r w:rsidR="0044766D">
        <w:rPr>
          <w:rFonts w:ascii="Montserrat" w:eastAsia="Montserrat" w:hAnsi="Montserrat" w:cs="Montserrat"/>
          <w:b/>
          <w:i/>
          <w:sz w:val="24"/>
          <w:szCs w:val="24"/>
        </w:rPr>
        <w:t xml:space="preserve"> para encontrar pareja</w:t>
      </w:r>
    </w:p>
    <w:p w14:paraId="439968CC" w14:textId="77777777" w:rsidR="00F029A3" w:rsidRPr="00514CFD" w:rsidRDefault="00F029A3" w:rsidP="0028172A">
      <w:pPr>
        <w:jc w:val="center"/>
        <w:rPr>
          <w:rFonts w:ascii="Montserrat" w:eastAsia="Montserrat" w:hAnsi="Montserrat" w:cs="Montserrat"/>
          <w:b/>
          <w:i/>
          <w:sz w:val="24"/>
          <w:szCs w:val="24"/>
        </w:rPr>
      </w:pPr>
    </w:p>
    <w:p w14:paraId="19A865B8" w14:textId="2F349E88" w:rsidR="00514CFD" w:rsidRPr="00514CFD" w:rsidRDefault="00F029A3" w:rsidP="00514CFD">
      <w:pPr>
        <w:jc w:val="center"/>
        <w:rPr>
          <w:rFonts w:ascii="Montserrat" w:eastAsia="Montserrat" w:hAnsi="Montserrat" w:cs="Montserrat"/>
          <w:b/>
          <w:i/>
          <w:sz w:val="18"/>
          <w:szCs w:val="18"/>
        </w:rPr>
      </w:pPr>
      <w:r>
        <w:rPr>
          <w:noProof/>
        </w:rPr>
        <w:drawing>
          <wp:inline distT="0" distB="0" distL="0" distR="0" wp14:anchorId="19A93B22" wp14:editId="7B88D436">
            <wp:extent cx="5400040" cy="3077210"/>
            <wp:effectExtent l="0" t="0" r="0" b="8890"/>
            <wp:docPr id="3" name="Imagen 3" descr="Mujer con celular en l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ujer con celular en la man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77210"/>
                    </a:xfrm>
                    <a:prstGeom prst="rect">
                      <a:avLst/>
                    </a:prstGeom>
                    <a:noFill/>
                    <a:ln>
                      <a:noFill/>
                    </a:ln>
                  </pic:spPr>
                </pic:pic>
              </a:graphicData>
            </a:graphic>
          </wp:inline>
        </w:drawing>
      </w:r>
    </w:p>
    <w:p w14:paraId="64546099" w14:textId="77777777" w:rsidR="007A2ED6" w:rsidRDefault="007A2ED6" w:rsidP="00526D2D">
      <w:pPr>
        <w:rPr>
          <w:rFonts w:ascii="Montserrat" w:hAnsi="Montserrat"/>
          <w:sz w:val="24"/>
          <w:szCs w:val="24"/>
        </w:rPr>
      </w:pPr>
    </w:p>
    <w:p w14:paraId="10167F98" w14:textId="52B4E8E8" w:rsidR="00F029A3" w:rsidRDefault="00514CFD" w:rsidP="004B7943">
      <w:pPr>
        <w:jc w:val="both"/>
        <w:rPr>
          <w:rFonts w:ascii="Montserrat" w:hAnsi="Montserrat"/>
        </w:rPr>
      </w:pPr>
      <w:r>
        <w:rPr>
          <w:rFonts w:ascii="Montserrat" w:hAnsi="Montserrat"/>
        </w:rPr>
        <w:t xml:space="preserve">Dejando atrás </w:t>
      </w:r>
      <w:r w:rsidR="004B7943">
        <w:rPr>
          <w:rFonts w:ascii="Montserrat" w:hAnsi="Montserrat"/>
        </w:rPr>
        <w:t>los días de</w:t>
      </w:r>
      <w:r>
        <w:rPr>
          <w:rFonts w:ascii="Montserrat" w:hAnsi="Montserrat"/>
        </w:rPr>
        <w:t xml:space="preserve"> frío y con la primavera a la vuelta de la esquina, Meetic invita a los solteros a </w:t>
      </w:r>
      <w:r w:rsidR="004B7943">
        <w:rPr>
          <w:rFonts w:ascii="Montserrat" w:hAnsi="Montserrat"/>
        </w:rPr>
        <w:t xml:space="preserve">recorrer sus ciudades en busca del amor y revela dónde </w:t>
      </w:r>
      <w:r w:rsidR="000121DE">
        <w:rPr>
          <w:rFonts w:ascii="Montserrat" w:hAnsi="Montserrat"/>
        </w:rPr>
        <w:t>puedes encontrar otros usuarios de Meetic que también buscan a su otra mitad</w:t>
      </w:r>
      <w:r w:rsidR="004B7943">
        <w:rPr>
          <w:rFonts w:ascii="Montserrat" w:hAnsi="Montserrat"/>
        </w:rPr>
        <w:t xml:space="preserve">… </w:t>
      </w:r>
      <w:r w:rsidR="004B7943" w:rsidRPr="00514CFD">
        <w:rPr>
          <w:rFonts w:ascii="Montserrat" w:hAnsi="Montserrat"/>
        </w:rPr>
        <w:t xml:space="preserve">¿Hay más solteros en Sevilla o Alicante? ¿Es más probable hacer </w:t>
      </w:r>
      <w:r w:rsidR="004B7943" w:rsidRPr="00287883">
        <w:rPr>
          <w:rFonts w:ascii="Montserrat" w:hAnsi="Montserrat"/>
          <w:i/>
          <w:iCs/>
        </w:rPr>
        <w:t>match</w:t>
      </w:r>
      <w:r w:rsidR="004B7943" w:rsidRPr="00514CFD">
        <w:rPr>
          <w:rFonts w:ascii="Montserrat" w:hAnsi="Montserrat"/>
        </w:rPr>
        <w:t xml:space="preserve"> en Valencia o en Barcelona? </w:t>
      </w:r>
    </w:p>
    <w:p w14:paraId="465E1EF7" w14:textId="1435CE1B" w:rsidR="00514CFD" w:rsidRPr="00F029A3" w:rsidRDefault="00F029A3" w:rsidP="004B7943">
      <w:pPr>
        <w:jc w:val="both"/>
        <w:rPr>
          <w:rFonts w:ascii="Montserrat" w:hAnsi="Montserrat"/>
        </w:rPr>
      </w:pPr>
      <w:r>
        <w:rPr>
          <w:rFonts w:ascii="Montserrat" w:hAnsi="Montserrat"/>
        </w:rPr>
        <w:t>P</w:t>
      </w:r>
      <w:r w:rsidRPr="00514CFD">
        <w:rPr>
          <w:rFonts w:ascii="Montserrat" w:hAnsi="Montserrat"/>
        </w:rPr>
        <w:t xml:space="preserve">ara responder </w:t>
      </w:r>
      <w:r>
        <w:rPr>
          <w:rFonts w:ascii="Montserrat" w:hAnsi="Montserrat"/>
        </w:rPr>
        <w:t xml:space="preserve">a </w:t>
      </w:r>
      <w:r w:rsidRPr="00514CFD">
        <w:rPr>
          <w:rFonts w:ascii="Montserrat" w:hAnsi="Montserrat"/>
        </w:rPr>
        <w:t>estas -y otras- preguntas</w:t>
      </w:r>
      <w:r>
        <w:rPr>
          <w:rFonts w:ascii="Montserrat" w:hAnsi="Montserrat"/>
        </w:rPr>
        <w:t>,</w:t>
      </w:r>
      <w:r w:rsidRPr="00514CFD">
        <w:rPr>
          <w:rFonts w:ascii="Montserrat" w:hAnsi="Montserrat"/>
          <w:b/>
          <w:bCs/>
        </w:rPr>
        <w:t xml:space="preserve"> </w:t>
      </w:r>
      <w:r w:rsidR="004B7943" w:rsidRPr="00F029A3">
        <w:rPr>
          <w:rFonts w:ascii="Montserrat" w:hAnsi="Montserrat"/>
        </w:rPr>
        <w:t>Meetic</w:t>
      </w:r>
      <w:r w:rsidRPr="00F029A3">
        <w:rPr>
          <w:rFonts w:ascii="Montserrat" w:hAnsi="Montserrat"/>
        </w:rPr>
        <w:t>, la aplicación que cada día acompaña a los solteros en su búsqueda d</w:t>
      </w:r>
      <w:r>
        <w:rPr>
          <w:rFonts w:ascii="Montserrat" w:hAnsi="Montserrat"/>
        </w:rPr>
        <w:t xml:space="preserve">e </w:t>
      </w:r>
      <w:proofErr w:type="gramStart"/>
      <w:r w:rsidR="00671F5B">
        <w:rPr>
          <w:rFonts w:ascii="Montserrat" w:hAnsi="Montserrat"/>
        </w:rPr>
        <w:t>pareja,</w:t>
      </w:r>
      <w:proofErr w:type="gramEnd"/>
      <w:r w:rsidR="004B7943" w:rsidRPr="00F029A3">
        <w:rPr>
          <w:rFonts w:ascii="Montserrat" w:hAnsi="Montserrat"/>
        </w:rPr>
        <w:t xml:space="preserve"> </w:t>
      </w:r>
      <w:r w:rsidRPr="00F029A3">
        <w:rPr>
          <w:rFonts w:ascii="Montserrat" w:hAnsi="Montserrat"/>
        </w:rPr>
        <w:t>revela</w:t>
      </w:r>
      <w:r w:rsidR="004B7943" w:rsidRPr="00F029A3">
        <w:rPr>
          <w:rFonts w:ascii="Montserrat" w:hAnsi="Montserrat"/>
        </w:rPr>
        <w:t xml:space="preserve"> las ciudades </w:t>
      </w:r>
      <w:r w:rsidRPr="00F029A3">
        <w:rPr>
          <w:rFonts w:ascii="Montserrat" w:hAnsi="Montserrat"/>
        </w:rPr>
        <w:t xml:space="preserve">de España donde tendrán más posibilidades de encontrar a </w:t>
      </w:r>
      <w:r w:rsidR="000121DE">
        <w:rPr>
          <w:rFonts w:ascii="Montserrat" w:hAnsi="Montserrat"/>
        </w:rPr>
        <w:t>otros solteros de Meetic</w:t>
      </w:r>
      <w:r w:rsidRPr="00F029A3">
        <w:rPr>
          <w:rFonts w:ascii="Montserrat" w:hAnsi="Montserrat"/>
        </w:rPr>
        <w:t>.</w:t>
      </w:r>
      <w:r>
        <w:rPr>
          <w:rFonts w:ascii="Montserrat" w:hAnsi="Montserrat"/>
          <w:b/>
          <w:bCs/>
        </w:rPr>
        <w:t xml:space="preserve"> </w:t>
      </w:r>
      <w:r w:rsidRPr="00F029A3">
        <w:rPr>
          <w:rFonts w:ascii="Montserrat" w:hAnsi="Montserrat"/>
        </w:rPr>
        <w:t xml:space="preserve">Y no, </w:t>
      </w:r>
      <w:r w:rsidRPr="00F029A3">
        <w:rPr>
          <w:rFonts w:ascii="Montserrat" w:hAnsi="Montserrat"/>
          <w:b/>
          <w:bCs/>
        </w:rPr>
        <w:t xml:space="preserve">no son las grandes capitales donde más </w:t>
      </w:r>
      <w:r w:rsidR="000121DE">
        <w:rPr>
          <w:rFonts w:ascii="Montserrat" w:hAnsi="Montserrat"/>
          <w:b/>
          <w:bCs/>
        </w:rPr>
        <w:t>usuarios</w:t>
      </w:r>
      <w:r w:rsidRPr="00F029A3">
        <w:rPr>
          <w:rFonts w:ascii="Montserrat" w:hAnsi="Montserrat"/>
          <w:b/>
          <w:bCs/>
        </w:rPr>
        <w:t xml:space="preserve"> hay</w:t>
      </w:r>
      <w:r w:rsidRPr="00F029A3">
        <w:rPr>
          <w:rFonts w:ascii="Montserrat" w:hAnsi="Montserrat"/>
        </w:rPr>
        <w:t>.</w:t>
      </w:r>
    </w:p>
    <w:p w14:paraId="12F56958" w14:textId="61EAC9A6" w:rsidR="009B1204" w:rsidRPr="00514CFD" w:rsidRDefault="00F029A3" w:rsidP="00F029A3">
      <w:pPr>
        <w:jc w:val="both"/>
        <w:rPr>
          <w:rFonts w:ascii="Montserrat" w:hAnsi="Montserrat"/>
        </w:rPr>
      </w:pPr>
      <w:r w:rsidRPr="00F029A3">
        <w:rPr>
          <w:rFonts w:ascii="Montserrat" w:hAnsi="Montserrat"/>
        </w:rPr>
        <w:t xml:space="preserve">Entre las ciudades </w:t>
      </w:r>
      <w:r>
        <w:rPr>
          <w:rFonts w:ascii="Montserrat" w:hAnsi="Montserrat"/>
        </w:rPr>
        <w:t>españolas</w:t>
      </w:r>
      <w:r w:rsidRPr="00F029A3">
        <w:rPr>
          <w:rFonts w:ascii="Montserrat" w:hAnsi="Montserrat"/>
        </w:rPr>
        <w:t xml:space="preserve"> donde hay más solteros</w:t>
      </w:r>
      <w:r>
        <w:rPr>
          <w:rFonts w:ascii="Montserrat" w:hAnsi="Montserrat"/>
        </w:rPr>
        <w:t xml:space="preserve"> per cápita</w:t>
      </w:r>
      <w:r w:rsidRPr="00F029A3">
        <w:rPr>
          <w:rFonts w:ascii="Montserrat" w:hAnsi="Montserrat"/>
        </w:rPr>
        <w:t xml:space="preserve">, </w:t>
      </w:r>
      <w:r>
        <w:rPr>
          <w:rFonts w:ascii="Montserrat" w:hAnsi="Montserrat"/>
        </w:rPr>
        <w:t>Girona</w:t>
      </w:r>
      <w:r w:rsidRPr="00F029A3">
        <w:rPr>
          <w:rFonts w:ascii="Montserrat" w:hAnsi="Montserrat"/>
        </w:rPr>
        <w:t xml:space="preserve"> está en primera posición, </w:t>
      </w:r>
      <w:r>
        <w:rPr>
          <w:rFonts w:ascii="Montserrat" w:hAnsi="Montserrat"/>
        </w:rPr>
        <w:t>seguida de Granada y de Santa Cruz de Tenerife</w:t>
      </w:r>
      <w:r w:rsidRPr="00F029A3">
        <w:rPr>
          <w:rFonts w:ascii="Montserrat" w:hAnsi="Montserrat"/>
        </w:rPr>
        <w:t xml:space="preserve">. Contrariamente a la creencia popular, </w:t>
      </w:r>
      <w:r>
        <w:rPr>
          <w:rFonts w:ascii="Montserrat" w:hAnsi="Montserrat"/>
        </w:rPr>
        <w:t xml:space="preserve">Madrid ni siquiera figura en el ranking </w:t>
      </w:r>
      <w:r>
        <w:rPr>
          <w:rFonts w:ascii="Montserrat" w:hAnsi="Montserrat"/>
        </w:rPr>
        <w:lastRenderedPageBreak/>
        <w:t xml:space="preserve">de las top20; y Barcelona no aparece </w:t>
      </w:r>
      <w:r w:rsidR="009B1204">
        <w:rPr>
          <w:rFonts w:ascii="Montserrat" w:hAnsi="Montserrat"/>
        </w:rPr>
        <w:t>¡</w:t>
      </w:r>
      <w:r>
        <w:rPr>
          <w:rFonts w:ascii="Montserrat" w:hAnsi="Montserrat"/>
        </w:rPr>
        <w:t>hasta el puesto 12!</w:t>
      </w:r>
      <w:r w:rsidR="009B1204">
        <w:rPr>
          <w:rFonts w:ascii="Montserrat" w:hAnsi="Montserrat"/>
        </w:rPr>
        <w:t xml:space="preserve"> Por contra, Santander, A Coruña y Las Palmas de Gran Canaria son las ciudades con menor índice de personas sin pareja.</w:t>
      </w:r>
    </w:p>
    <w:p w14:paraId="6E6AC76E" w14:textId="4A5F327C" w:rsidR="002F140B" w:rsidRPr="00514CFD" w:rsidRDefault="009B1204" w:rsidP="00526D2D">
      <w:pPr>
        <w:rPr>
          <w:rFonts w:ascii="Montserrat" w:hAnsi="Montserrat"/>
        </w:rPr>
      </w:pPr>
      <w:r>
        <w:rPr>
          <w:rFonts w:ascii="Montserrat" w:hAnsi="Montserrat"/>
          <w:b/>
          <w:bCs/>
        </w:rPr>
        <w:t>Top10 de las</w:t>
      </w:r>
      <w:r w:rsidR="00526D2D" w:rsidRPr="00194B2E">
        <w:rPr>
          <w:rFonts w:ascii="Montserrat" w:hAnsi="Montserrat"/>
          <w:b/>
          <w:bCs/>
        </w:rPr>
        <w:t xml:space="preserve"> ciudades donde hay más solteros Meetic</w:t>
      </w:r>
      <w:r w:rsidR="00526D2D" w:rsidRPr="00194B2E">
        <w:rPr>
          <w:rFonts w:ascii="Montserrat" w:hAnsi="Montserrat"/>
        </w:rPr>
        <w:t xml:space="preserve"> </w:t>
      </w:r>
      <w:r w:rsidR="00526D2D" w:rsidRPr="00514CFD">
        <w:rPr>
          <w:rFonts w:ascii="Montserrat" w:hAnsi="Montserrat"/>
        </w:rPr>
        <w:t xml:space="preserve">(en función del número de </w:t>
      </w:r>
      <w:proofErr w:type="gramStart"/>
      <w:r w:rsidR="00526D2D" w:rsidRPr="00514CFD">
        <w:rPr>
          <w:rFonts w:ascii="Montserrat" w:hAnsi="Montserrat"/>
        </w:rPr>
        <w:t>habitantes)</w:t>
      </w:r>
      <w:r w:rsidR="008F7984">
        <w:rPr>
          <w:rFonts w:ascii="Montserrat" w:hAnsi="Montserrat"/>
        </w:rPr>
        <w:t>*</w:t>
      </w:r>
      <w:proofErr w:type="gramEnd"/>
      <w:r w:rsidR="008F7984">
        <w:rPr>
          <w:rFonts w:ascii="Montserrat" w:hAnsi="Montserrat"/>
        </w:rPr>
        <w:t>**</w:t>
      </w:r>
      <w:r w:rsidR="00526D2D" w:rsidRPr="00514CFD">
        <w:rPr>
          <w:rFonts w:ascii="Montserrat" w:hAnsi="Montserrat"/>
        </w:rPr>
        <w:t>:</w:t>
      </w:r>
    </w:p>
    <w:p w14:paraId="36886E23"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Girona</w:t>
      </w:r>
    </w:p>
    <w:p w14:paraId="2AF5FB99"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Granada</w:t>
      </w:r>
    </w:p>
    <w:p w14:paraId="39C1EFFA"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Santa Cruz De Tenerife</w:t>
      </w:r>
    </w:p>
    <w:p w14:paraId="60202A07"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Tarragona</w:t>
      </w:r>
    </w:p>
    <w:p w14:paraId="4CF93113"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Valencia</w:t>
      </w:r>
    </w:p>
    <w:p w14:paraId="0EDC7A46"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Cádiz</w:t>
      </w:r>
    </w:p>
    <w:p w14:paraId="3B4B9723"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Lleida</w:t>
      </w:r>
    </w:p>
    <w:p w14:paraId="5DF1ED09"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Almería</w:t>
      </w:r>
    </w:p>
    <w:p w14:paraId="251F4B83" w14:textId="77777777" w:rsidR="00526D2D" w:rsidRPr="00514CFD"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Alacant / Alicante</w:t>
      </w:r>
    </w:p>
    <w:p w14:paraId="3CA0A0E1" w14:textId="46C125BC" w:rsidR="00526D2D" w:rsidRPr="00A43C9B" w:rsidRDefault="00526D2D" w:rsidP="00526D2D">
      <w:pPr>
        <w:numPr>
          <w:ilvl w:val="0"/>
          <w:numId w:val="1"/>
        </w:numPr>
        <w:spacing w:before="100" w:beforeAutospacing="1" w:after="100" w:afterAutospacing="1" w:line="240" w:lineRule="auto"/>
        <w:rPr>
          <w:rFonts w:ascii="Montserrat" w:hAnsi="Montserrat"/>
        </w:rPr>
      </w:pPr>
      <w:r w:rsidRPr="00514CFD">
        <w:rPr>
          <w:rFonts w:ascii="Montserrat" w:hAnsi="Montserrat"/>
          <w:color w:val="454443"/>
        </w:rPr>
        <w:t>Sevilla</w:t>
      </w:r>
    </w:p>
    <w:p w14:paraId="0683925C" w14:textId="33E4E9B7" w:rsidR="005F70E1" w:rsidRDefault="00526D2D" w:rsidP="00287883">
      <w:pPr>
        <w:spacing w:before="100" w:beforeAutospacing="1" w:after="100" w:afterAutospacing="1" w:line="240" w:lineRule="auto"/>
        <w:jc w:val="both"/>
        <w:rPr>
          <w:rFonts w:ascii="Montserrat" w:hAnsi="Montserrat"/>
        </w:rPr>
      </w:pPr>
      <w:r w:rsidRPr="00514CFD">
        <w:rPr>
          <w:rFonts w:ascii="Montserrat" w:hAnsi="Montserrat"/>
        </w:rPr>
        <w:t xml:space="preserve">Pero </w:t>
      </w:r>
      <w:r w:rsidR="009B1204">
        <w:rPr>
          <w:rFonts w:ascii="Montserrat" w:hAnsi="Montserrat"/>
        </w:rPr>
        <w:t>que una ciudad tenga un importante</w:t>
      </w:r>
      <w:r w:rsidRPr="00514CFD">
        <w:rPr>
          <w:rFonts w:ascii="Montserrat" w:hAnsi="Montserrat"/>
        </w:rPr>
        <w:t xml:space="preserve"> número de solteros no significa necesariamente que </w:t>
      </w:r>
      <w:r w:rsidR="004B7943">
        <w:rPr>
          <w:rFonts w:ascii="Montserrat" w:hAnsi="Montserrat"/>
        </w:rPr>
        <w:t xml:space="preserve">haya una mayor posibilidad de </w:t>
      </w:r>
      <w:r w:rsidR="009B1204">
        <w:rPr>
          <w:rFonts w:ascii="Montserrat" w:hAnsi="Montserrat"/>
        </w:rPr>
        <w:t xml:space="preserve">tener una cita y </w:t>
      </w:r>
      <w:r w:rsidR="004B7943">
        <w:rPr>
          <w:rFonts w:ascii="Montserrat" w:hAnsi="Montserrat"/>
        </w:rPr>
        <w:t>conocer a esa persona especial</w:t>
      </w:r>
      <w:r w:rsidR="005F70E1">
        <w:rPr>
          <w:rFonts w:ascii="Montserrat" w:hAnsi="Montserrat"/>
        </w:rPr>
        <w:t>. De hecho, para el 42% de los solteros españoles visitar una ciudad solo porque haya solteros</w:t>
      </w:r>
      <w:r w:rsidR="00EF7E5B">
        <w:rPr>
          <w:rFonts w:ascii="Montserrat" w:hAnsi="Montserrat"/>
        </w:rPr>
        <w:t xml:space="preserve"> no es la única razón, aunque sí un bonus extra a no desdeñar*</w:t>
      </w:r>
      <w:r w:rsidR="000A19D8">
        <w:rPr>
          <w:rFonts w:ascii="Montserrat" w:hAnsi="Montserrat"/>
        </w:rPr>
        <w:t>.</w:t>
      </w:r>
      <w:r w:rsidR="00F6572D">
        <w:rPr>
          <w:rFonts w:ascii="Montserrat" w:hAnsi="Montserrat"/>
        </w:rPr>
        <w:t xml:space="preserve"> </w:t>
      </w:r>
    </w:p>
    <w:p w14:paraId="492BD11A" w14:textId="0190E9A0" w:rsidR="00F6572D" w:rsidRDefault="00F6572D" w:rsidP="00E20539">
      <w:pPr>
        <w:spacing w:after="0" w:line="240" w:lineRule="auto"/>
        <w:jc w:val="both"/>
        <w:rPr>
          <w:rFonts w:ascii="Montserrat" w:eastAsia="Montserrat" w:hAnsi="Montserrat" w:cs="Montserrat"/>
          <w:b/>
          <w:color w:val="FF00A4"/>
          <w:sz w:val="24"/>
          <w:szCs w:val="24"/>
        </w:rPr>
      </w:pPr>
      <w:r w:rsidRPr="00F6572D">
        <w:rPr>
          <w:rFonts w:ascii="Montserrat" w:eastAsia="Montserrat" w:hAnsi="Montserrat" w:cs="Montserrat"/>
          <w:b/>
          <w:color w:val="FF00A4"/>
          <w:sz w:val="24"/>
          <w:szCs w:val="24"/>
        </w:rPr>
        <w:t xml:space="preserve">Las ciudades con los solteros </w:t>
      </w:r>
      <w:r w:rsidR="000A19D8">
        <w:rPr>
          <w:rFonts w:ascii="Montserrat" w:eastAsia="Montserrat" w:hAnsi="Montserrat" w:cs="Montserrat"/>
          <w:b/>
          <w:color w:val="FF00A4"/>
          <w:sz w:val="24"/>
          <w:szCs w:val="24"/>
        </w:rPr>
        <w:t xml:space="preserve">que más disfrutan </w:t>
      </w:r>
      <w:r w:rsidR="000121DE">
        <w:rPr>
          <w:rFonts w:ascii="Montserrat" w:eastAsia="Montserrat" w:hAnsi="Montserrat" w:cs="Montserrat"/>
          <w:b/>
          <w:color w:val="FF00A4"/>
          <w:sz w:val="24"/>
          <w:szCs w:val="24"/>
        </w:rPr>
        <w:t>tener una conversación</w:t>
      </w:r>
    </w:p>
    <w:p w14:paraId="5F541A92" w14:textId="77777777" w:rsidR="000121DE" w:rsidRPr="00F6572D" w:rsidRDefault="000121DE" w:rsidP="00E20539">
      <w:pPr>
        <w:spacing w:after="0" w:line="240" w:lineRule="auto"/>
        <w:jc w:val="both"/>
        <w:rPr>
          <w:rFonts w:ascii="Montserrat" w:eastAsia="Montserrat" w:hAnsi="Montserrat" w:cs="Montserrat"/>
          <w:b/>
          <w:color w:val="FF00A4"/>
          <w:sz w:val="24"/>
          <w:szCs w:val="24"/>
        </w:rPr>
      </w:pPr>
    </w:p>
    <w:p w14:paraId="7D75C6E8" w14:textId="2BD1BD60" w:rsidR="009B1204" w:rsidRDefault="00F6572D" w:rsidP="00E20539">
      <w:pPr>
        <w:spacing w:after="100" w:afterAutospacing="1" w:line="240" w:lineRule="auto"/>
        <w:jc w:val="both"/>
        <w:rPr>
          <w:rFonts w:ascii="Montserrat" w:hAnsi="Montserrat"/>
        </w:rPr>
      </w:pPr>
      <w:r>
        <w:rPr>
          <w:rFonts w:ascii="Montserrat" w:hAnsi="Montserrat"/>
        </w:rPr>
        <w:t>E</w:t>
      </w:r>
      <w:r w:rsidR="004B7943">
        <w:rPr>
          <w:rFonts w:ascii="Montserrat" w:hAnsi="Montserrat"/>
        </w:rPr>
        <w:t xml:space="preserve">n Meetic sabemos que muchas historias de amor comienzan con un </w:t>
      </w:r>
      <w:r w:rsidR="004B7943" w:rsidRPr="002E1642">
        <w:rPr>
          <w:rFonts w:ascii="Montserrat" w:hAnsi="Montserrat"/>
          <w:i/>
          <w:iCs/>
        </w:rPr>
        <w:t>match</w:t>
      </w:r>
      <w:r w:rsidR="009B1204">
        <w:rPr>
          <w:rFonts w:ascii="Montserrat" w:hAnsi="Montserrat"/>
          <w:i/>
          <w:iCs/>
        </w:rPr>
        <w:t xml:space="preserve"> </w:t>
      </w:r>
      <w:r w:rsidR="009B1204" w:rsidRPr="009B1204">
        <w:rPr>
          <w:rFonts w:ascii="Montserrat" w:hAnsi="Montserrat"/>
        </w:rPr>
        <w:t>y una conversación</w:t>
      </w:r>
      <w:r w:rsidR="004B7943">
        <w:rPr>
          <w:rFonts w:ascii="Montserrat" w:hAnsi="Montserrat"/>
        </w:rPr>
        <w:t xml:space="preserve">. </w:t>
      </w:r>
      <w:r w:rsidR="000A19D8">
        <w:rPr>
          <w:rFonts w:ascii="Montserrat" w:hAnsi="Montserrat"/>
        </w:rPr>
        <w:t>No en vano</w:t>
      </w:r>
      <w:r w:rsidR="009B1204">
        <w:rPr>
          <w:rFonts w:ascii="Montserrat" w:hAnsi="Montserrat"/>
        </w:rPr>
        <w:t>, e</w:t>
      </w:r>
      <w:r w:rsidR="009B1204" w:rsidRPr="009B1204">
        <w:rPr>
          <w:rFonts w:ascii="Montserrat" w:hAnsi="Montserrat"/>
        </w:rPr>
        <w:t xml:space="preserve">l </w:t>
      </w:r>
      <w:r w:rsidR="00373FAC">
        <w:rPr>
          <w:rFonts w:ascii="Montserrat" w:hAnsi="Montserrat"/>
        </w:rPr>
        <w:t>75</w:t>
      </w:r>
      <w:r w:rsidR="009B1204" w:rsidRPr="009B1204">
        <w:rPr>
          <w:rFonts w:ascii="Montserrat" w:hAnsi="Montserrat"/>
        </w:rPr>
        <w:t xml:space="preserve">%* de los solteros </w:t>
      </w:r>
      <w:r w:rsidR="009B1204">
        <w:rPr>
          <w:rFonts w:ascii="Montserrat" w:hAnsi="Montserrat"/>
        </w:rPr>
        <w:t xml:space="preserve">españoles </w:t>
      </w:r>
      <w:r w:rsidR="009B1204" w:rsidRPr="009B1204">
        <w:rPr>
          <w:rFonts w:ascii="Montserrat" w:hAnsi="Montserrat"/>
        </w:rPr>
        <w:t>afirma preferir una conversación interesante a</w:t>
      </w:r>
      <w:r w:rsidR="009B1204">
        <w:rPr>
          <w:rFonts w:ascii="Montserrat" w:hAnsi="Montserrat"/>
        </w:rPr>
        <w:t xml:space="preserve">l aspecto físico </w:t>
      </w:r>
      <w:r w:rsidR="009B1204" w:rsidRPr="009B1204">
        <w:rPr>
          <w:rFonts w:ascii="Montserrat" w:hAnsi="Montserrat"/>
        </w:rPr>
        <w:t>de la persona</w:t>
      </w:r>
      <w:r w:rsidR="00373FAC">
        <w:rPr>
          <w:rFonts w:ascii="Montserrat" w:hAnsi="Montserrat"/>
        </w:rPr>
        <w:t xml:space="preserve">; y más de un tercio de ellos afirma que </w:t>
      </w:r>
      <w:r w:rsidR="00686DC8">
        <w:rPr>
          <w:rFonts w:ascii="Montserrat" w:hAnsi="Montserrat"/>
        </w:rPr>
        <w:t>antes de conocer a esa persona especial</w:t>
      </w:r>
      <w:r w:rsidR="00373FAC">
        <w:rPr>
          <w:rFonts w:ascii="Montserrat" w:hAnsi="Montserrat"/>
        </w:rPr>
        <w:t xml:space="preserve"> en la vida real </w:t>
      </w:r>
      <w:r w:rsidR="00686DC8">
        <w:rPr>
          <w:rFonts w:ascii="Montserrat" w:hAnsi="Montserrat"/>
        </w:rPr>
        <w:t>quieren</w:t>
      </w:r>
      <w:r w:rsidR="00373FAC">
        <w:rPr>
          <w:rFonts w:ascii="Montserrat" w:hAnsi="Montserrat"/>
        </w:rPr>
        <w:t xml:space="preserve"> haber mantenido varias y largas conversaciones.</w:t>
      </w:r>
    </w:p>
    <w:p w14:paraId="3C63FE62" w14:textId="357DC4A8" w:rsidR="000A19D8" w:rsidRDefault="002E1642" w:rsidP="00287883">
      <w:pPr>
        <w:spacing w:before="100" w:beforeAutospacing="1" w:after="100" w:afterAutospacing="1" w:line="240" w:lineRule="auto"/>
        <w:jc w:val="both"/>
        <w:rPr>
          <w:rFonts w:ascii="Montserrat" w:hAnsi="Montserrat"/>
        </w:rPr>
      </w:pPr>
      <w:r>
        <w:rPr>
          <w:rFonts w:ascii="Montserrat" w:hAnsi="Montserrat"/>
        </w:rPr>
        <w:t xml:space="preserve">Así pues, aunque Madrid no se encuentre entre las 10 ciudades donde hay más solteros, </w:t>
      </w:r>
      <w:r w:rsidRPr="00A43C9B">
        <w:rPr>
          <w:rFonts w:ascii="Montserrat" w:hAnsi="Montserrat"/>
          <w:b/>
          <w:bCs/>
        </w:rPr>
        <w:t xml:space="preserve">la capital es </w:t>
      </w:r>
      <w:r w:rsidR="00EA5961" w:rsidRPr="000121DE">
        <w:rPr>
          <w:rFonts w:ascii="Montserrat" w:hAnsi="Montserrat"/>
          <w:b/>
          <w:bCs/>
        </w:rPr>
        <w:t>donde los solteros son más activos en lo que a chatear se refiere</w:t>
      </w:r>
      <w:r w:rsidR="00EA5961">
        <w:rPr>
          <w:rFonts w:ascii="Montserrat" w:hAnsi="Montserrat"/>
        </w:rPr>
        <w:t>. Le siguen</w:t>
      </w:r>
      <w:r>
        <w:rPr>
          <w:rFonts w:ascii="Montserrat" w:hAnsi="Montserrat"/>
        </w:rPr>
        <w:t xml:space="preserve"> Barcelona y Valencia</w:t>
      </w:r>
      <w:r w:rsidR="00EA5961">
        <w:rPr>
          <w:rFonts w:ascii="Montserrat" w:hAnsi="Montserrat"/>
        </w:rPr>
        <w:t>.</w:t>
      </w:r>
    </w:p>
    <w:p w14:paraId="4FAA1BE0" w14:textId="11FBFBF7" w:rsidR="00526D2D" w:rsidRDefault="00EA5961" w:rsidP="00287883">
      <w:pPr>
        <w:spacing w:before="100" w:beforeAutospacing="1" w:after="100" w:afterAutospacing="1" w:line="240" w:lineRule="auto"/>
        <w:jc w:val="both"/>
        <w:rPr>
          <w:rFonts w:ascii="Montserrat" w:hAnsi="Montserrat"/>
        </w:rPr>
      </w:pPr>
      <w:r>
        <w:rPr>
          <w:rFonts w:ascii="Montserrat" w:hAnsi="Montserrat"/>
        </w:rPr>
        <w:t xml:space="preserve">Por el contrario, </w:t>
      </w:r>
      <w:r w:rsidR="000A19D8">
        <w:rPr>
          <w:rFonts w:ascii="Montserrat" w:hAnsi="Montserrat"/>
        </w:rPr>
        <w:t>Santander, Córdoba y Almería</w:t>
      </w:r>
      <w:r>
        <w:rPr>
          <w:rFonts w:ascii="Montserrat" w:hAnsi="Montserrat"/>
        </w:rPr>
        <w:t xml:space="preserve"> son las ciudades en las que los solteros son </w:t>
      </w:r>
      <w:r w:rsidR="000121DE">
        <w:rPr>
          <w:rFonts w:ascii="Montserrat" w:hAnsi="Montserrat"/>
        </w:rPr>
        <w:t>un poco más tímidos</w:t>
      </w:r>
      <w:r>
        <w:rPr>
          <w:rFonts w:ascii="Montserrat" w:hAnsi="Montserrat"/>
        </w:rPr>
        <w:t>.</w:t>
      </w:r>
    </w:p>
    <w:p w14:paraId="1A209B10" w14:textId="459AFB69" w:rsidR="00EA5961" w:rsidRPr="00514CFD" w:rsidRDefault="00EA5961" w:rsidP="00EA5961">
      <w:pPr>
        <w:rPr>
          <w:rFonts w:ascii="Montserrat" w:hAnsi="Montserrat"/>
        </w:rPr>
      </w:pPr>
      <w:r>
        <w:rPr>
          <w:rFonts w:ascii="Montserrat" w:hAnsi="Montserrat"/>
          <w:b/>
          <w:bCs/>
        </w:rPr>
        <w:t>Top10 de las</w:t>
      </w:r>
      <w:r w:rsidRPr="00194B2E">
        <w:rPr>
          <w:rFonts w:ascii="Montserrat" w:hAnsi="Montserrat"/>
          <w:b/>
          <w:bCs/>
        </w:rPr>
        <w:t xml:space="preserve"> ciudades donde </w:t>
      </w:r>
      <w:r>
        <w:rPr>
          <w:rFonts w:ascii="Montserrat" w:hAnsi="Montserrat"/>
          <w:b/>
          <w:bCs/>
        </w:rPr>
        <w:t>los solteros son más activos</w:t>
      </w:r>
      <w:r w:rsidRPr="00194B2E">
        <w:rPr>
          <w:rFonts w:ascii="Montserrat" w:hAnsi="Montserrat"/>
        </w:rPr>
        <w:t xml:space="preserve"> </w:t>
      </w:r>
      <w:r w:rsidRPr="00514CFD">
        <w:rPr>
          <w:rFonts w:ascii="Montserrat" w:hAnsi="Montserrat"/>
        </w:rPr>
        <w:t>(</w:t>
      </w:r>
      <w:r>
        <w:rPr>
          <w:rFonts w:ascii="Montserrat" w:hAnsi="Montserrat"/>
        </w:rPr>
        <w:t xml:space="preserve">en función de los mensajes </w:t>
      </w:r>
      <w:proofErr w:type="gramStart"/>
      <w:r>
        <w:rPr>
          <w:rFonts w:ascii="Montserrat" w:hAnsi="Montserrat"/>
        </w:rPr>
        <w:t>intercambiados</w:t>
      </w:r>
      <w:r w:rsidRPr="00514CFD">
        <w:rPr>
          <w:rFonts w:ascii="Montserrat" w:hAnsi="Montserrat"/>
        </w:rPr>
        <w:t>)</w:t>
      </w:r>
      <w:r w:rsidR="008F7984">
        <w:rPr>
          <w:rFonts w:ascii="Montserrat" w:hAnsi="Montserrat"/>
        </w:rPr>
        <w:t>*</w:t>
      </w:r>
      <w:proofErr w:type="gramEnd"/>
      <w:r w:rsidR="008F7984">
        <w:rPr>
          <w:rFonts w:ascii="Montserrat" w:hAnsi="Montserrat"/>
        </w:rPr>
        <w:t>**</w:t>
      </w:r>
      <w:r w:rsidRPr="00514CFD">
        <w:rPr>
          <w:rFonts w:ascii="Montserrat" w:hAnsi="Montserrat"/>
        </w:rPr>
        <w:t>:</w:t>
      </w:r>
    </w:p>
    <w:p w14:paraId="44C63206" w14:textId="1BE90DED" w:rsidR="00526D2D" w:rsidRPr="00E20539" w:rsidRDefault="00526D2D" w:rsidP="00E20539">
      <w:pPr>
        <w:pStyle w:val="ListParagraph"/>
        <w:numPr>
          <w:ilvl w:val="0"/>
          <w:numId w:val="2"/>
        </w:numPr>
        <w:spacing w:before="100" w:beforeAutospacing="1" w:after="100" w:afterAutospacing="1" w:line="240" w:lineRule="auto"/>
        <w:rPr>
          <w:rFonts w:ascii="Montserrat" w:hAnsi="Montserrat"/>
        </w:rPr>
      </w:pPr>
      <w:r w:rsidRPr="00E20539">
        <w:rPr>
          <w:rFonts w:ascii="Montserrat" w:hAnsi="Montserrat"/>
          <w:color w:val="454443"/>
        </w:rPr>
        <w:t>Madrid</w:t>
      </w:r>
    </w:p>
    <w:p w14:paraId="0279F99C"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Barcelona</w:t>
      </w:r>
    </w:p>
    <w:p w14:paraId="1C697897"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Valencia</w:t>
      </w:r>
    </w:p>
    <w:p w14:paraId="15440510"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Sevilla</w:t>
      </w:r>
    </w:p>
    <w:p w14:paraId="6D82F6E0"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Málaga</w:t>
      </w:r>
    </w:p>
    <w:p w14:paraId="5445D4D4"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Zaragoza</w:t>
      </w:r>
    </w:p>
    <w:p w14:paraId="1602A0C2"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lastRenderedPageBreak/>
        <w:t>Bilbao</w:t>
      </w:r>
    </w:p>
    <w:p w14:paraId="7DDE00D9"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Murcia</w:t>
      </w:r>
    </w:p>
    <w:p w14:paraId="48D384E2"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Granada</w:t>
      </w:r>
    </w:p>
    <w:p w14:paraId="759DBC46" w14:textId="77777777" w:rsidR="00526D2D" w:rsidRPr="00514CFD" w:rsidRDefault="00526D2D" w:rsidP="00526D2D">
      <w:pPr>
        <w:numPr>
          <w:ilvl w:val="0"/>
          <w:numId w:val="2"/>
        </w:numPr>
        <w:spacing w:before="100" w:beforeAutospacing="1" w:after="100" w:afterAutospacing="1" w:line="240" w:lineRule="auto"/>
        <w:rPr>
          <w:rFonts w:ascii="Montserrat" w:hAnsi="Montserrat"/>
        </w:rPr>
      </w:pPr>
      <w:r w:rsidRPr="00514CFD">
        <w:rPr>
          <w:rFonts w:ascii="Montserrat" w:hAnsi="Montserrat"/>
          <w:color w:val="454443"/>
        </w:rPr>
        <w:t>Alacant / Alicante</w:t>
      </w:r>
    </w:p>
    <w:p w14:paraId="689C1176" w14:textId="682AC418" w:rsidR="00E20539" w:rsidRDefault="00E20539" w:rsidP="003D6C4C">
      <w:pPr>
        <w:spacing w:after="0" w:line="240" w:lineRule="auto"/>
        <w:jc w:val="both"/>
        <w:rPr>
          <w:rFonts w:ascii="Montserrat" w:eastAsia="Montserrat" w:hAnsi="Montserrat" w:cs="Montserrat"/>
          <w:b/>
          <w:color w:val="FF00A4"/>
          <w:sz w:val="24"/>
          <w:szCs w:val="24"/>
        </w:rPr>
      </w:pPr>
      <w:r w:rsidRPr="00F6572D">
        <w:rPr>
          <w:rFonts w:ascii="Montserrat" w:eastAsia="Montserrat" w:hAnsi="Montserrat" w:cs="Montserrat"/>
          <w:b/>
          <w:color w:val="FF00A4"/>
          <w:sz w:val="24"/>
          <w:szCs w:val="24"/>
        </w:rPr>
        <w:t xml:space="preserve">Las ciudades con los solteros </w:t>
      </w:r>
      <w:r w:rsidR="000121DE">
        <w:rPr>
          <w:rFonts w:ascii="Montserrat" w:eastAsia="Montserrat" w:hAnsi="Montserrat" w:cs="Montserrat"/>
          <w:b/>
          <w:color w:val="FF00A4"/>
          <w:sz w:val="24"/>
          <w:szCs w:val="24"/>
        </w:rPr>
        <w:t>más atrevidos</w:t>
      </w:r>
    </w:p>
    <w:p w14:paraId="3AA2E58D" w14:textId="77777777" w:rsidR="000121DE" w:rsidRPr="00F6572D" w:rsidRDefault="000121DE" w:rsidP="003D6C4C">
      <w:pPr>
        <w:spacing w:after="0" w:line="240" w:lineRule="auto"/>
        <w:jc w:val="both"/>
        <w:rPr>
          <w:rFonts w:ascii="Montserrat" w:eastAsia="Montserrat" w:hAnsi="Montserrat" w:cs="Montserrat"/>
          <w:b/>
          <w:color w:val="FF00A4"/>
          <w:sz w:val="24"/>
          <w:szCs w:val="24"/>
        </w:rPr>
      </w:pPr>
    </w:p>
    <w:p w14:paraId="218733BA" w14:textId="76AE12C7" w:rsidR="003D6C4C" w:rsidRDefault="00D43C95" w:rsidP="003D6C4C">
      <w:pPr>
        <w:spacing w:after="100" w:afterAutospacing="1" w:line="240" w:lineRule="auto"/>
        <w:jc w:val="both"/>
        <w:rPr>
          <w:rFonts w:ascii="Montserrat" w:hAnsi="Montserrat"/>
        </w:rPr>
      </w:pPr>
      <w:r>
        <w:rPr>
          <w:rFonts w:ascii="Montserrat" w:hAnsi="Montserrat"/>
        </w:rPr>
        <w:t xml:space="preserve">Además de los primeros mensajes escritos, </w:t>
      </w:r>
      <w:hyperlink r:id="rId8" w:history="1">
        <w:r w:rsidRPr="00F129EF">
          <w:rPr>
            <w:rStyle w:val="Hyperlink"/>
            <w:rFonts w:ascii="Montserrat" w:hAnsi="Montserrat"/>
            <w:b/>
            <w:bCs/>
          </w:rPr>
          <w:t xml:space="preserve">la voz </w:t>
        </w:r>
        <w:r w:rsidR="003D6C4C" w:rsidRPr="00F129EF">
          <w:rPr>
            <w:rStyle w:val="Hyperlink"/>
            <w:rFonts w:ascii="Montserrat" w:hAnsi="Montserrat"/>
            <w:b/>
            <w:bCs/>
          </w:rPr>
          <w:t xml:space="preserve">es una gran arma de seducción y </w:t>
        </w:r>
        <w:r w:rsidRPr="00F129EF">
          <w:rPr>
            <w:rStyle w:val="Hyperlink"/>
            <w:rFonts w:ascii="Montserrat" w:hAnsi="Montserrat"/>
            <w:b/>
            <w:bCs/>
          </w:rPr>
          <w:t xml:space="preserve">juega un papel fundamental antes de hacer </w:t>
        </w:r>
        <w:r w:rsidRPr="00F129EF">
          <w:rPr>
            <w:rStyle w:val="Hyperlink"/>
            <w:rFonts w:ascii="Montserrat" w:hAnsi="Montserrat"/>
            <w:b/>
            <w:bCs/>
            <w:i/>
            <w:iCs/>
          </w:rPr>
          <w:t>match</w:t>
        </w:r>
      </w:hyperlink>
      <w:r>
        <w:rPr>
          <w:rFonts w:ascii="Montserrat" w:hAnsi="Montserrat"/>
          <w:i/>
          <w:iCs/>
        </w:rPr>
        <w:t xml:space="preserve">. </w:t>
      </w:r>
      <w:r>
        <w:rPr>
          <w:rFonts w:ascii="Montserrat" w:hAnsi="Montserrat"/>
        </w:rPr>
        <w:t xml:space="preserve">Es más, el 96% de los solteros de nuestro país opina que la voz es importante </w:t>
      </w:r>
      <w:r w:rsidR="003D6C4C">
        <w:rPr>
          <w:rFonts w:ascii="Montserrat" w:hAnsi="Montserrat"/>
        </w:rPr>
        <w:t>y no dudan en confiar en el poder de las notas de audio. Y c</w:t>
      </w:r>
      <w:r w:rsidR="003D6C4C" w:rsidRPr="003D6C4C">
        <w:rPr>
          <w:rFonts w:ascii="Montserrat" w:hAnsi="Montserrat"/>
        </w:rPr>
        <w:t>asi el 80% de los solteros españoles asegura que podría enamorarse de alguien solo por el sonido de su voz</w:t>
      </w:r>
      <w:r w:rsidR="003D6C4C">
        <w:rPr>
          <w:rFonts w:ascii="Montserrat" w:hAnsi="Montserrat"/>
        </w:rPr>
        <w:t>*</w:t>
      </w:r>
      <w:r>
        <w:rPr>
          <w:rFonts w:ascii="Montserrat" w:hAnsi="Montserrat"/>
        </w:rPr>
        <w:t xml:space="preserve">*. </w:t>
      </w:r>
    </w:p>
    <w:p w14:paraId="67FA5428" w14:textId="2BC05361" w:rsidR="003D6C4C" w:rsidRDefault="003D6C4C" w:rsidP="003D6C4C">
      <w:pPr>
        <w:spacing w:after="100" w:afterAutospacing="1" w:line="240" w:lineRule="auto"/>
        <w:jc w:val="both"/>
        <w:rPr>
          <w:rFonts w:ascii="Montserrat" w:hAnsi="Montserrat"/>
        </w:rPr>
      </w:pPr>
      <w:r>
        <w:rPr>
          <w:rFonts w:ascii="Montserrat" w:hAnsi="Montserrat"/>
          <w:color w:val="000000"/>
          <w:shd w:val="clear" w:color="auto" w:fill="FFFFFF"/>
        </w:rPr>
        <w:t>Atendiendo a los acentos regionales dentro de nuestro país, el sur es el claro ganador con el acento andaluz (51%) y el canario (38%) señalados como los más seductores. El acento gallego es también bastante popular (31%), en contraste con el acento murciano (8%), considerado como el que menos.</w:t>
      </w:r>
    </w:p>
    <w:p w14:paraId="318B5797" w14:textId="639A15BE" w:rsidR="003D6C4C" w:rsidRDefault="003D6C4C" w:rsidP="003D6C4C">
      <w:pPr>
        <w:spacing w:after="100" w:afterAutospacing="1" w:line="240" w:lineRule="auto"/>
        <w:jc w:val="both"/>
        <w:rPr>
          <w:rFonts w:ascii="Montserrat" w:hAnsi="Montserrat"/>
        </w:rPr>
      </w:pPr>
      <w:r>
        <w:rPr>
          <w:rFonts w:ascii="Montserrat" w:hAnsi="Montserrat"/>
        </w:rPr>
        <w:t xml:space="preserve">En cuanto a las ciudades donde los solteros son </w:t>
      </w:r>
      <w:r w:rsidR="000121DE">
        <w:rPr>
          <w:rFonts w:ascii="Montserrat" w:hAnsi="Montserrat"/>
        </w:rPr>
        <w:t>más audaces</w:t>
      </w:r>
      <w:r>
        <w:rPr>
          <w:rFonts w:ascii="Montserrat" w:hAnsi="Montserrat"/>
        </w:rPr>
        <w:t xml:space="preserve"> y se atreven a innovar utilizando nuevas funcionalidades como puede ser la voz, Madrid, Barcelona y Zaragoza se encuentran a la cabeza; mientras que León, Salamanca y Sevilla son donde hay más personas sin pareja que optan por la vía tradicional.</w:t>
      </w:r>
    </w:p>
    <w:p w14:paraId="5504CB8D" w14:textId="79BE30F2" w:rsidR="00526D2D" w:rsidRPr="00514CFD" w:rsidRDefault="00F129EF" w:rsidP="00526D2D">
      <w:pPr>
        <w:spacing w:before="100" w:beforeAutospacing="1" w:after="100" w:afterAutospacing="1" w:line="240" w:lineRule="auto"/>
        <w:rPr>
          <w:rFonts w:ascii="Montserrat" w:hAnsi="Montserrat"/>
        </w:rPr>
      </w:pPr>
      <w:r>
        <w:rPr>
          <w:rFonts w:ascii="Montserrat" w:hAnsi="Montserrat"/>
          <w:b/>
          <w:bCs/>
        </w:rPr>
        <w:t xml:space="preserve">Top10 de las ciudades donde </w:t>
      </w:r>
      <w:r w:rsidR="00526D2D" w:rsidRPr="00194B2E">
        <w:rPr>
          <w:rFonts w:ascii="Montserrat" w:hAnsi="Montserrat"/>
          <w:b/>
          <w:bCs/>
        </w:rPr>
        <w:t xml:space="preserve">los solteros utilizan más la función </w:t>
      </w:r>
      <w:r>
        <w:rPr>
          <w:rFonts w:ascii="Montserrat" w:hAnsi="Montserrat"/>
          <w:b/>
          <w:bCs/>
        </w:rPr>
        <w:t>de voz de Meetic en su perfil</w:t>
      </w:r>
      <w:r w:rsidR="008F7984">
        <w:rPr>
          <w:rFonts w:ascii="Montserrat" w:hAnsi="Montserrat"/>
        </w:rPr>
        <w:t>***</w:t>
      </w:r>
      <w:r w:rsidR="00526D2D" w:rsidRPr="00514CFD">
        <w:rPr>
          <w:rFonts w:ascii="Montserrat" w:hAnsi="Montserrat"/>
        </w:rPr>
        <w:t>:</w:t>
      </w:r>
    </w:p>
    <w:p w14:paraId="713AD3A7"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Madrid</w:t>
      </w:r>
    </w:p>
    <w:p w14:paraId="78D6ABFE"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Barcelona</w:t>
      </w:r>
    </w:p>
    <w:p w14:paraId="5E913911"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Zaragoza</w:t>
      </w:r>
    </w:p>
    <w:p w14:paraId="04471C84"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València</w:t>
      </w:r>
    </w:p>
    <w:p w14:paraId="371DB78A"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Bilbao</w:t>
      </w:r>
    </w:p>
    <w:p w14:paraId="0A16FCD5"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Málaga</w:t>
      </w:r>
    </w:p>
    <w:p w14:paraId="2EEE26BC"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Santander</w:t>
      </w:r>
    </w:p>
    <w:p w14:paraId="0150CC59"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Granada</w:t>
      </w:r>
    </w:p>
    <w:p w14:paraId="13BC21D7"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Pamplona/Iruña</w:t>
      </w:r>
    </w:p>
    <w:p w14:paraId="336AEEBA" w14:textId="77777777" w:rsidR="00526D2D" w:rsidRPr="00514CFD" w:rsidRDefault="00526D2D" w:rsidP="00526D2D">
      <w:pPr>
        <w:numPr>
          <w:ilvl w:val="0"/>
          <w:numId w:val="3"/>
        </w:numPr>
        <w:spacing w:before="100" w:beforeAutospacing="1" w:after="100" w:afterAutospacing="1" w:line="240" w:lineRule="auto"/>
        <w:rPr>
          <w:rFonts w:ascii="Montserrat" w:hAnsi="Montserrat"/>
          <w:color w:val="454443"/>
        </w:rPr>
      </w:pPr>
      <w:r w:rsidRPr="00514CFD">
        <w:rPr>
          <w:rFonts w:ascii="Montserrat" w:hAnsi="Montserrat"/>
          <w:color w:val="454443"/>
        </w:rPr>
        <w:t>Tarragona</w:t>
      </w:r>
    </w:p>
    <w:p w14:paraId="3D5923CA" w14:textId="0F13426C" w:rsidR="00194B2E" w:rsidRPr="00194B2E" w:rsidRDefault="00194B2E" w:rsidP="00F129EF">
      <w:pPr>
        <w:spacing w:before="100" w:beforeAutospacing="1" w:after="0" w:line="240" w:lineRule="auto"/>
        <w:rPr>
          <w:rFonts w:ascii="Montserrat" w:hAnsi="Montserrat"/>
          <w:b/>
          <w:bCs/>
          <w:color w:val="FF00A4"/>
        </w:rPr>
      </w:pPr>
      <w:r w:rsidRPr="00194B2E">
        <w:rPr>
          <w:rFonts w:ascii="Montserrat" w:hAnsi="Montserrat"/>
          <w:b/>
          <w:bCs/>
          <w:color w:val="FF00A4"/>
        </w:rPr>
        <w:t xml:space="preserve">De la </w:t>
      </w:r>
      <w:proofErr w:type="gramStart"/>
      <w:r w:rsidRPr="00194B2E">
        <w:rPr>
          <w:rFonts w:ascii="Montserrat" w:hAnsi="Montserrat"/>
          <w:b/>
          <w:bCs/>
          <w:color w:val="FF00A4"/>
        </w:rPr>
        <w:t>app</w:t>
      </w:r>
      <w:proofErr w:type="gramEnd"/>
      <w:r w:rsidRPr="00194B2E">
        <w:rPr>
          <w:rFonts w:ascii="Montserrat" w:hAnsi="Montserrat"/>
          <w:b/>
          <w:bCs/>
          <w:color w:val="FF00A4"/>
        </w:rPr>
        <w:t xml:space="preserve"> a la calle</w:t>
      </w:r>
    </w:p>
    <w:p w14:paraId="0E5039EC" w14:textId="463DB516" w:rsidR="00D028A5" w:rsidRDefault="00D028A5" w:rsidP="000E27A0">
      <w:pPr>
        <w:spacing w:before="100" w:beforeAutospacing="1" w:after="100" w:afterAutospacing="1" w:line="240" w:lineRule="auto"/>
        <w:jc w:val="both"/>
        <w:rPr>
          <w:rFonts w:ascii="Montserrat" w:hAnsi="Montserrat"/>
        </w:rPr>
      </w:pPr>
      <w:r>
        <w:rPr>
          <w:rFonts w:ascii="Montserrat" w:hAnsi="Montserrat"/>
        </w:rPr>
        <w:t xml:space="preserve">El 81% de los solteros españoles cree que participar en actividades y eventos </w:t>
      </w:r>
      <w:r w:rsidR="00394A67">
        <w:rPr>
          <w:rFonts w:ascii="Montserrat" w:hAnsi="Montserrat"/>
        </w:rPr>
        <w:t xml:space="preserve">les </w:t>
      </w:r>
      <w:r>
        <w:rPr>
          <w:rFonts w:ascii="Montserrat" w:hAnsi="Montserrat"/>
        </w:rPr>
        <w:t>permite conocer posibles citas*</w:t>
      </w:r>
      <w:r w:rsidR="00394A67">
        <w:rPr>
          <w:rFonts w:ascii="Montserrat" w:hAnsi="Montserrat"/>
        </w:rPr>
        <w:t xml:space="preserve">. Por esta razón, </w:t>
      </w:r>
      <w:r w:rsidR="00394A67" w:rsidRPr="004A72BA">
        <w:rPr>
          <w:rFonts w:ascii="Montserrat" w:hAnsi="Montserrat"/>
          <w:b/>
          <w:bCs/>
        </w:rPr>
        <w:t>Meetic organiza eventos durante todo el año para que los solteros de distintas ciudades de España</w:t>
      </w:r>
      <w:r w:rsidR="00394A67">
        <w:rPr>
          <w:rFonts w:ascii="Montserrat" w:hAnsi="Montserrat"/>
        </w:rPr>
        <w:t xml:space="preserve"> se puedan conocer en un contexto relajado y divertido donde romper el hielo ¡es más sencillo que nunca!</w:t>
      </w:r>
    </w:p>
    <w:p w14:paraId="0F5C23F0" w14:textId="1DEE59CF" w:rsidR="004A72BA" w:rsidRDefault="004A72BA" w:rsidP="000E27A0">
      <w:pPr>
        <w:spacing w:before="100" w:beforeAutospacing="1" w:after="100" w:afterAutospacing="1" w:line="240" w:lineRule="auto"/>
        <w:jc w:val="both"/>
        <w:rPr>
          <w:rFonts w:ascii="Montserrat" w:hAnsi="Montserrat"/>
        </w:rPr>
      </w:pPr>
      <w:r>
        <w:rPr>
          <w:rFonts w:ascii="Montserrat" w:hAnsi="Montserrat"/>
        </w:rPr>
        <w:t>Estos son algunos de los eventos a los que te puedes apuntar en marzo</w:t>
      </w:r>
      <w:r w:rsidR="000E27A0">
        <w:rPr>
          <w:rFonts w:ascii="Montserrat" w:hAnsi="Montserrat"/>
        </w:rPr>
        <w:t>, y así</w:t>
      </w:r>
      <w:r>
        <w:rPr>
          <w:rFonts w:ascii="Montserrat" w:hAnsi="Montserrat"/>
        </w:rPr>
        <w:t xml:space="preserve"> vivir una experiencia inolvidable donde puedes encontrar a tu otra mitad:</w:t>
      </w:r>
    </w:p>
    <w:p w14:paraId="2CA72B71" w14:textId="631987D2" w:rsidR="004A72BA" w:rsidRPr="004A72BA" w:rsidRDefault="00346986" w:rsidP="004A72BA">
      <w:pPr>
        <w:pStyle w:val="ListParagraph"/>
        <w:numPr>
          <w:ilvl w:val="0"/>
          <w:numId w:val="6"/>
        </w:numPr>
        <w:spacing w:before="100" w:beforeAutospacing="1" w:after="100" w:afterAutospacing="1" w:line="240" w:lineRule="auto"/>
        <w:rPr>
          <w:rFonts w:ascii="Montserrat" w:hAnsi="Montserrat"/>
        </w:rPr>
      </w:pPr>
      <w:hyperlink r:id="rId9" w:history="1">
        <w:r w:rsidR="00F129EF" w:rsidRPr="00F129EF">
          <w:rPr>
            <w:rStyle w:val="Hyperlink"/>
            <w:rFonts w:ascii="Montserrat" w:hAnsi="Montserrat"/>
          </w:rPr>
          <w:t xml:space="preserve">Velada de música y karaoke en </w:t>
        </w:r>
        <w:r w:rsidR="004A72BA" w:rsidRPr="00F129EF">
          <w:rPr>
            <w:rStyle w:val="Hyperlink"/>
            <w:rFonts w:ascii="Montserrat" w:hAnsi="Montserrat"/>
          </w:rPr>
          <w:t>Valencia</w:t>
        </w:r>
      </w:hyperlink>
      <w:r w:rsidR="00F129EF">
        <w:rPr>
          <w:rFonts w:ascii="Montserrat" w:hAnsi="Montserrat"/>
        </w:rPr>
        <w:t>:</w:t>
      </w:r>
      <w:r w:rsidR="004A72BA" w:rsidRPr="004A72BA">
        <w:rPr>
          <w:rFonts w:ascii="Montserrat" w:hAnsi="Montserrat"/>
        </w:rPr>
        <w:t xml:space="preserve"> 23</w:t>
      </w:r>
      <w:r w:rsidR="00F129EF">
        <w:rPr>
          <w:rFonts w:ascii="Montserrat" w:hAnsi="Montserrat"/>
        </w:rPr>
        <w:t xml:space="preserve"> de marzo</w:t>
      </w:r>
    </w:p>
    <w:p w14:paraId="243A6964" w14:textId="01380217" w:rsidR="004A72BA" w:rsidRPr="004A72BA" w:rsidRDefault="00503080" w:rsidP="004A72BA">
      <w:pPr>
        <w:pStyle w:val="ListParagraph"/>
        <w:numPr>
          <w:ilvl w:val="0"/>
          <w:numId w:val="6"/>
        </w:numPr>
        <w:spacing w:before="100" w:beforeAutospacing="1" w:after="100" w:afterAutospacing="1" w:line="240" w:lineRule="auto"/>
        <w:rPr>
          <w:rFonts w:ascii="Montserrat" w:hAnsi="Montserrat"/>
        </w:rPr>
      </w:pPr>
      <w:r>
        <w:rPr>
          <w:rFonts w:ascii="Montserrat" w:hAnsi="Montserrat"/>
        </w:rPr>
        <w:t xml:space="preserve">Velada de trivia musical en un bar de </w:t>
      </w:r>
      <w:r w:rsidR="004A72BA" w:rsidRPr="004A72BA">
        <w:rPr>
          <w:rFonts w:ascii="Montserrat" w:hAnsi="Montserrat"/>
        </w:rPr>
        <w:t>Madrid</w:t>
      </w:r>
      <w:r w:rsidR="00F129EF">
        <w:rPr>
          <w:rFonts w:ascii="Montserrat" w:hAnsi="Montserrat"/>
        </w:rPr>
        <w:t>:</w:t>
      </w:r>
      <w:r w:rsidR="004A72BA" w:rsidRPr="004A72BA">
        <w:rPr>
          <w:rFonts w:ascii="Montserrat" w:hAnsi="Montserrat"/>
        </w:rPr>
        <w:t xml:space="preserve"> 29</w:t>
      </w:r>
      <w:r w:rsidR="00F129EF">
        <w:rPr>
          <w:rFonts w:ascii="Montserrat" w:hAnsi="Montserrat"/>
        </w:rPr>
        <w:t xml:space="preserve"> de marzo</w:t>
      </w:r>
    </w:p>
    <w:p w14:paraId="6A8E8247" w14:textId="482AF6CE" w:rsidR="004A72BA" w:rsidRPr="004A72BA" w:rsidRDefault="00503080" w:rsidP="004A72BA">
      <w:pPr>
        <w:pStyle w:val="ListParagraph"/>
        <w:numPr>
          <w:ilvl w:val="0"/>
          <w:numId w:val="6"/>
        </w:numPr>
        <w:spacing w:before="100" w:beforeAutospacing="1" w:after="100" w:afterAutospacing="1" w:line="240" w:lineRule="auto"/>
        <w:rPr>
          <w:rFonts w:ascii="Montserrat" w:hAnsi="Montserrat"/>
        </w:rPr>
      </w:pPr>
      <w:r>
        <w:rPr>
          <w:rFonts w:ascii="Montserrat" w:hAnsi="Montserrat"/>
        </w:rPr>
        <w:t xml:space="preserve">Velada de billar en un bar en </w:t>
      </w:r>
      <w:r w:rsidR="004A72BA" w:rsidRPr="004A72BA">
        <w:rPr>
          <w:rFonts w:ascii="Montserrat" w:hAnsi="Montserrat"/>
        </w:rPr>
        <w:t>Barcelona</w:t>
      </w:r>
      <w:r w:rsidR="00F129EF">
        <w:rPr>
          <w:rFonts w:ascii="Montserrat" w:hAnsi="Montserrat"/>
        </w:rPr>
        <w:t>:</w:t>
      </w:r>
      <w:r w:rsidR="004A72BA" w:rsidRPr="004A72BA">
        <w:rPr>
          <w:rFonts w:ascii="Montserrat" w:hAnsi="Montserrat"/>
        </w:rPr>
        <w:t xml:space="preserve"> 30</w:t>
      </w:r>
      <w:r w:rsidR="00F129EF">
        <w:rPr>
          <w:rFonts w:ascii="Montserrat" w:hAnsi="Montserrat"/>
        </w:rPr>
        <w:t xml:space="preserve"> de marzo</w:t>
      </w:r>
    </w:p>
    <w:p w14:paraId="36E963F3" w14:textId="32AC4143" w:rsidR="00D43C95" w:rsidRPr="00D43C95" w:rsidRDefault="00D43C95" w:rsidP="004A39BF">
      <w:pPr>
        <w:spacing w:before="100" w:beforeAutospacing="1" w:after="100" w:afterAutospacing="1" w:line="240" w:lineRule="auto"/>
        <w:rPr>
          <w:rFonts w:ascii="Montserrat" w:hAnsi="Montserrat"/>
          <w:b/>
          <w:bCs/>
          <w:color w:val="454443"/>
          <w:sz w:val="18"/>
          <w:szCs w:val="18"/>
        </w:rPr>
      </w:pPr>
    </w:p>
    <w:p w14:paraId="1A32D6BC" w14:textId="1EBD400A" w:rsidR="003D6C4C" w:rsidRDefault="003D6C4C" w:rsidP="004A39BF">
      <w:pPr>
        <w:spacing w:before="100" w:beforeAutospacing="1" w:after="100" w:afterAutospacing="1" w:line="240" w:lineRule="auto"/>
        <w:rPr>
          <w:rFonts w:ascii="Montserrat" w:hAnsi="Montserrat"/>
          <w:color w:val="444444"/>
          <w:sz w:val="18"/>
          <w:szCs w:val="18"/>
        </w:rPr>
      </w:pPr>
      <w:r>
        <w:rPr>
          <w:rFonts w:ascii="Montserrat" w:hAnsi="Montserrat"/>
          <w:color w:val="444444"/>
          <w:sz w:val="18"/>
          <w:szCs w:val="18"/>
        </w:rPr>
        <w:t xml:space="preserve">* Fuente: Love </w:t>
      </w:r>
      <w:proofErr w:type="spellStart"/>
      <w:r>
        <w:rPr>
          <w:rFonts w:ascii="Montserrat" w:hAnsi="Montserrat"/>
          <w:color w:val="444444"/>
          <w:sz w:val="18"/>
          <w:szCs w:val="18"/>
        </w:rPr>
        <w:t>Connection</w:t>
      </w:r>
      <w:proofErr w:type="spellEnd"/>
      <w:r>
        <w:rPr>
          <w:rFonts w:ascii="Montserrat" w:hAnsi="Montserrat"/>
          <w:color w:val="444444"/>
          <w:sz w:val="18"/>
          <w:szCs w:val="18"/>
        </w:rPr>
        <w:t>, investigación realizada por Kantar para Meetic</w:t>
      </w:r>
    </w:p>
    <w:p w14:paraId="155074F8" w14:textId="1068BEE9" w:rsidR="00D43C95" w:rsidRDefault="00D43C95" w:rsidP="004A39BF">
      <w:pPr>
        <w:spacing w:before="100" w:beforeAutospacing="1" w:after="100" w:afterAutospacing="1" w:line="240" w:lineRule="auto"/>
        <w:rPr>
          <w:rFonts w:ascii="Montserrat" w:hAnsi="Montserrat"/>
          <w:color w:val="444444"/>
          <w:sz w:val="18"/>
          <w:szCs w:val="18"/>
        </w:rPr>
      </w:pPr>
      <w:r w:rsidRPr="00D43C95">
        <w:rPr>
          <w:rFonts w:ascii="Montserrat" w:hAnsi="Montserrat"/>
          <w:color w:val="444444"/>
          <w:sz w:val="18"/>
          <w:szCs w:val="18"/>
        </w:rPr>
        <w:t>*</w:t>
      </w:r>
      <w:r w:rsidR="003D6C4C">
        <w:rPr>
          <w:rFonts w:ascii="Montserrat" w:hAnsi="Montserrat"/>
          <w:color w:val="444444"/>
          <w:sz w:val="18"/>
          <w:szCs w:val="18"/>
        </w:rPr>
        <w:t>*</w:t>
      </w:r>
      <w:r w:rsidRPr="00D43C95">
        <w:rPr>
          <w:rFonts w:ascii="Montserrat" w:hAnsi="Montserrat"/>
          <w:color w:val="444444"/>
          <w:sz w:val="18"/>
          <w:szCs w:val="18"/>
        </w:rPr>
        <w:t xml:space="preserve"> Según un estudio dirigido por CINT para Meetic en julio de 2022</w:t>
      </w:r>
    </w:p>
    <w:p w14:paraId="133EDAAA" w14:textId="1112F3A0" w:rsidR="00526D2D" w:rsidRPr="00671F5B" w:rsidRDefault="008F7984" w:rsidP="00526D2D">
      <w:pPr>
        <w:spacing w:before="100" w:beforeAutospacing="1" w:after="100" w:afterAutospacing="1" w:line="240" w:lineRule="auto"/>
        <w:rPr>
          <w:rFonts w:ascii="Montserrat" w:hAnsi="Montserrat"/>
          <w:color w:val="444444"/>
          <w:sz w:val="18"/>
          <w:szCs w:val="18"/>
        </w:rPr>
      </w:pPr>
      <w:r>
        <w:rPr>
          <w:rFonts w:ascii="Montserrat" w:hAnsi="Montserrat"/>
          <w:color w:val="444444"/>
          <w:sz w:val="18"/>
          <w:szCs w:val="18"/>
        </w:rPr>
        <w:t>*** Datos internos de Meetic. Febrero 2023</w:t>
      </w:r>
      <w:r w:rsidR="00D608C7">
        <w:rPr>
          <w:rFonts w:ascii="Montserrat" w:hAnsi="Montserrat"/>
          <w:color w:val="444444"/>
          <w:sz w:val="18"/>
          <w:szCs w:val="18"/>
        </w:rPr>
        <w:t>.</w:t>
      </w:r>
    </w:p>
    <w:p w14:paraId="2270D730" w14:textId="77777777" w:rsidR="004A39BF" w:rsidRPr="003D6C4C" w:rsidRDefault="004A39BF" w:rsidP="00526D2D">
      <w:pPr>
        <w:spacing w:before="100" w:beforeAutospacing="1" w:after="100" w:afterAutospacing="1" w:line="240" w:lineRule="auto"/>
        <w:rPr>
          <w:rFonts w:ascii="Montserrat" w:hAnsi="Montserrat"/>
        </w:rPr>
      </w:pPr>
    </w:p>
    <w:p w14:paraId="001F3826" w14:textId="77777777" w:rsidR="004A39BF" w:rsidRPr="008F7984" w:rsidRDefault="004A39BF" w:rsidP="004A39BF">
      <w:pPr>
        <w:spacing w:before="1" w:line="237" w:lineRule="auto"/>
        <w:ind w:right="1164"/>
        <w:jc w:val="both"/>
        <w:rPr>
          <w:bCs/>
          <w:sz w:val="20"/>
        </w:rPr>
      </w:pPr>
      <w:r w:rsidRPr="008F7984">
        <w:rPr>
          <w:b/>
          <w:color w:val="EC137C"/>
          <w:sz w:val="20"/>
        </w:rPr>
        <w:t>¿QUÉ ES MEETIC?</w:t>
      </w:r>
    </w:p>
    <w:p w14:paraId="48B9B44A" w14:textId="77777777" w:rsidR="004A39BF" w:rsidRDefault="004A39BF" w:rsidP="004A39BF">
      <w:pPr>
        <w:spacing w:before="1" w:line="237" w:lineRule="auto"/>
        <w:ind w:right="1164"/>
        <w:jc w:val="both"/>
        <w:rPr>
          <w:bCs/>
          <w:sz w:val="20"/>
        </w:rPr>
      </w:pPr>
      <w:r w:rsidRPr="007B4838">
        <w:rPr>
          <w:bCs/>
          <w:sz w:val="20"/>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rPr>
        <w:t>Group</w:t>
      </w:r>
      <w:proofErr w:type="spellEnd"/>
      <w:r w:rsidRPr="007B4838">
        <w:rPr>
          <w:bCs/>
          <w:sz w:val="20"/>
        </w:rPr>
        <w:t xml:space="preserve">, </w:t>
      </w:r>
      <w:r>
        <w:rPr>
          <w:bCs/>
          <w:sz w:val="20"/>
        </w:rPr>
        <w:t>una</w:t>
      </w:r>
      <w:r w:rsidRPr="007B4838">
        <w:rPr>
          <w:bCs/>
          <w:sz w:val="20"/>
        </w:rPr>
        <w:t xml:space="preserve"> de cada </w:t>
      </w:r>
      <w:r>
        <w:rPr>
          <w:bCs/>
          <w:sz w:val="20"/>
        </w:rPr>
        <w:t>cuatro</w:t>
      </w:r>
      <w:r w:rsidRPr="007B4838">
        <w:rPr>
          <w:bCs/>
          <w:sz w:val="20"/>
        </w:rPr>
        <w:t xml:space="preserve"> personas conoce a una pareja creada gracias a Meetic.</w:t>
      </w:r>
    </w:p>
    <w:p w14:paraId="174E57A8" w14:textId="77777777" w:rsidR="004A39BF" w:rsidRPr="00CF1E9E" w:rsidRDefault="004A39BF" w:rsidP="004A39BF">
      <w:pPr>
        <w:spacing w:before="1" w:line="206" w:lineRule="exact"/>
        <w:ind w:right="2445"/>
        <w:rPr>
          <w:rFonts w:ascii="Gill Sans MT"/>
          <w:b/>
          <w:sz w:val="18"/>
        </w:rPr>
      </w:pPr>
      <w:r w:rsidRPr="00CF1E9E">
        <w:rPr>
          <w:rFonts w:ascii="Gill Sans MT"/>
          <w:b/>
          <w:w w:val="110"/>
          <w:sz w:val="18"/>
        </w:rPr>
        <w:t>Contactos de prensa</w:t>
      </w:r>
    </w:p>
    <w:p w14:paraId="338598CE" w14:textId="77777777" w:rsidR="004A39BF" w:rsidRPr="00CF1E9E" w:rsidRDefault="004A39BF" w:rsidP="004A39BF">
      <w:pPr>
        <w:spacing w:line="214" w:lineRule="exact"/>
        <w:ind w:right="2445"/>
        <w:rPr>
          <w:sz w:val="18"/>
        </w:rPr>
      </w:pPr>
      <w:r w:rsidRPr="00CF1E9E">
        <w:rPr>
          <w:sz w:val="18"/>
        </w:rPr>
        <w:t>ATREVIA</w:t>
      </w:r>
    </w:p>
    <w:p w14:paraId="2743E955" w14:textId="77777777" w:rsidR="004A39BF" w:rsidRPr="00CF1E9E" w:rsidRDefault="004A39BF" w:rsidP="004A39BF">
      <w:pPr>
        <w:spacing w:line="217" w:lineRule="exact"/>
        <w:ind w:right="2445"/>
        <w:rPr>
          <w:rStyle w:val="Hyperlink"/>
          <w:sz w:val="18"/>
        </w:rPr>
      </w:pPr>
      <w:r w:rsidRPr="00CF1E9E">
        <w:rPr>
          <w:sz w:val="18"/>
        </w:rPr>
        <w:t xml:space="preserve">Lores Serrano – </w:t>
      </w:r>
      <w:hyperlink r:id="rId10" w:history="1">
        <w:r w:rsidRPr="00CF1E9E">
          <w:rPr>
            <w:rStyle w:val="Hyperlink"/>
            <w:sz w:val="18"/>
          </w:rPr>
          <w:t xml:space="preserve">lserrano@atrevia.com – </w:t>
        </w:r>
      </w:hyperlink>
      <w:r w:rsidRPr="00CF1E9E">
        <w:rPr>
          <w:rStyle w:val="Hyperlink"/>
          <w:sz w:val="18"/>
        </w:rPr>
        <w:t xml:space="preserve"> </w:t>
      </w:r>
      <w:r w:rsidRPr="00360C67">
        <w:rPr>
          <w:sz w:val="18"/>
          <w:szCs w:val="18"/>
        </w:rPr>
        <w:t>672447060</w:t>
      </w:r>
    </w:p>
    <w:p w14:paraId="735B3B31" w14:textId="77777777" w:rsidR="004A39BF" w:rsidRPr="00E23857" w:rsidRDefault="004A39BF" w:rsidP="004A39BF">
      <w:pPr>
        <w:spacing w:line="217" w:lineRule="exact"/>
        <w:ind w:right="2445"/>
        <w:rPr>
          <w:sz w:val="18"/>
        </w:rPr>
      </w:pPr>
      <w:r w:rsidRPr="00CF1E9E">
        <w:rPr>
          <w:sz w:val="18"/>
        </w:rPr>
        <w:t xml:space="preserve">María González– </w:t>
      </w:r>
      <w:hyperlink r:id="rId11" w:history="1">
        <w:r w:rsidRPr="00CF1E9E">
          <w:rPr>
            <w:rStyle w:val="Hyperlink"/>
            <w:sz w:val="18"/>
          </w:rPr>
          <w:t xml:space="preserve">mggarcia@atrevia.com </w:t>
        </w:r>
        <w:r>
          <w:rPr>
            <w:rStyle w:val="Hyperlink"/>
            <w:sz w:val="18"/>
          </w:rPr>
          <w:t>–</w:t>
        </w:r>
      </w:hyperlink>
      <w:r w:rsidRPr="00CF1E9E">
        <w:rPr>
          <w:sz w:val="18"/>
          <w:u w:val="single"/>
        </w:rPr>
        <w:t xml:space="preserve"> </w:t>
      </w:r>
      <w:r w:rsidRPr="00E23857">
        <w:rPr>
          <w:sz w:val="18"/>
        </w:rPr>
        <w:t>629535435</w:t>
      </w:r>
    </w:p>
    <w:p w14:paraId="0DFAB46D" w14:textId="77777777" w:rsidR="004A39BF" w:rsidRPr="00E23857" w:rsidRDefault="004A39BF" w:rsidP="004A39BF">
      <w:pPr>
        <w:spacing w:line="217" w:lineRule="exact"/>
        <w:ind w:right="2445"/>
        <w:rPr>
          <w:sz w:val="18"/>
        </w:rPr>
      </w:pPr>
      <w:r w:rsidRPr="00E23857">
        <w:rPr>
          <w:sz w:val="18"/>
        </w:rPr>
        <w:t>Valentina Sotta –</w:t>
      </w:r>
      <w:r>
        <w:rPr>
          <w:sz w:val="18"/>
          <w:u w:val="single"/>
        </w:rPr>
        <w:t xml:space="preserve"> </w:t>
      </w:r>
      <w:hyperlink r:id="rId12" w:history="1">
        <w:r w:rsidRPr="00B952A3">
          <w:rPr>
            <w:rStyle w:val="Hyperlink"/>
            <w:sz w:val="18"/>
          </w:rPr>
          <w:t>vsotta@atrevia.com</w:t>
        </w:r>
      </w:hyperlink>
      <w:r>
        <w:rPr>
          <w:sz w:val="18"/>
          <w:u w:val="single"/>
        </w:rPr>
        <w:t xml:space="preserve"> - </w:t>
      </w:r>
      <w:r w:rsidRPr="00E23857">
        <w:rPr>
          <w:sz w:val="18"/>
        </w:rPr>
        <w:t>606791312</w:t>
      </w:r>
    </w:p>
    <w:p w14:paraId="1746545A" w14:textId="77777777" w:rsidR="004A39BF" w:rsidRPr="00BA239E" w:rsidRDefault="004A39BF" w:rsidP="004A39BF">
      <w:pPr>
        <w:spacing w:before="1" w:line="237" w:lineRule="auto"/>
        <w:ind w:right="1164"/>
        <w:jc w:val="both"/>
        <w:rPr>
          <w:b/>
          <w:sz w:val="20"/>
        </w:rPr>
      </w:pPr>
    </w:p>
    <w:p w14:paraId="001EBDEA" w14:textId="7E366131" w:rsidR="004A39BF" w:rsidRPr="00BA239E" w:rsidRDefault="004A39BF" w:rsidP="004A39BF">
      <w:pPr>
        <w:rPr>
          <w:b/>
          <w:sz w:val="20"/>
        </w:rPr>
      </w:pPr>
    </w:p>
    <w:p w14:paraId="36687CD8" w14:textId="77777777" w:rsidR="004A39BF" w:rsidRPr="00E23857" w:rsidRDefault="004A39BF" w:rsidP="004A39BF">
      <w:pPr>
        <w:spacing w:before="240" w:after="240"/>
        <w:jc w:val="both"/>
      </w:pPr>
    </w:p>
    <w:p w14:paraId="6A68596D" w14:textId="77777777" w:rsidR="004A39BF" w:rsidRPr="00514CFD" w:rsidRDefault="004A39BF" w:rsidP="00526D2D">
      <w:pPr>
        <w:spacing w:before="100" w:beforeAutospacing="1" w:after="100" w:afterAutospacing="1" w:line="240" w:lineRule="auto"/>
        <w:rPr>
          <w:rFonts w:ascii="Montserrat" w:hAnsi="Montserrat"/>
        </w:rPr>
      </w:pPr>
    </w:p>
    <w:p w14:paraId="5C8B5A77" w14:textId="77777777" w:rsidR="00526D2D" w:rsidRPr="00514CFD" w:rsidRDefault="00526D2D" w:rsidP="00526D2D">
      <w:pPr>
        <w:rPr>
          <w:rFonts w:ascii="Montserrat" w:hAnsi="Montserrat"/>
        </w:rPr>
      </w:pPr>
    </w:p>
    <w:sectPr w:rsidR="00526D2D" w:rsidRPr="00514CFD">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A54D" w14:textId="77777777" w:rsidR="007A2ED6" w:rsidRDefault="007A2ED6" w:rsidP="007A2ED6">
      <w:pPr>
        <w:spacing w:after="0" w:line="240" w:lineRule="auto"/>
      </w:pPr>
      <w:r>
        <w:separator/>
      </w:r>
    </w:p>
  </w:endnote>
  <w:endnote w:type="continuationSeparator" w:id="0">
    <w:p w14:paraId="77F623C1" w14:textId="77777777" w:rsidR="007A2ED6" w:rsidRDefault="007A2ED6" w:rsidP="007A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D208" w14:textId="77777777" w:rsidR="007A2ED6" w:rsidRDefault="007A2ED6" w:rsidP="007A2ED6">
      <w:pPr>
        <w:spacing w:after="0" w:line="240" w:lineRule="auto"/>
      </w:pPr>
      <w:r>
        <w:separator/>
      </w:r>
    </w:p>
  </w:footnote>
  <w:footnote w:type="continuationSeparator" w:id="0">
    <w:p w14:paraId="35B20F74" w14:textId="77777777" w:rsidR="007A2ED6" w:rsidRDefault="007A2ED6" w:rsidP="007A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F6E0" w14:textId="2A2BEF4C" w:rsidR="007A2ED6" w:rsidRDefault="00F029A3">
    <w:pPr>
      <w:pStyle w:val="Header"/>
      <w:rPr>
        <w:rFonts w:ascii="Montserrat" w:eastAsia="Montserrat" w:hAnsi="Montserrat" w:cs="Montserrat"/>
        <w:b/>
        <w:noProof/>
        <w:sz w:val="32"/>
        <w:szCs w:val="32"/>
      </w:rPr>
    </w:pPr>
    <w:r>
      <w:rPr>
        <w:rFonts w:ascii="Montserrat" w:eastAsia="Montserrat" w:hAnsi="Montserrat" w:cs="Montserrat"/>
        <w:b/>
        <w:noProof/>
        <w:sz w:val="32"/>
        <w:szCs w:val="32"/>
      </w:rPr>
      <w:drawing>
        <wp:anchor distT="0" distB="0" distL="114300" distR="114300" simplePos="0" relativeHeight="251658240" behindDoc="0" locked="0" layoutInCell="1" allowOverlap="1" wp14:anchorId="7287FB51" wp14:editId="5570B7E7">
          <wp:simplePos x="0" y="0"/>
          <wp:positionH relativeFrom="margin">
            <wp:align>center</wp:align>
          </wp:positionH>
          <wp:positionV relativeFrom="paragraph">
            <wp:posOffset>-11430</wp:posOffset>
          </wp:positionV>
          <wp:extent cx="1501140" cy="450215"/>
          <wp:effectExtent l="0" t="0" r="0" b="6985"/>
          <wp:wrapSquare wrapText="bothSides"/>
          <wp:docPr id="2" name="image1.pn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1.png" descr="Un dibujo de una cara feliz&#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450215"/>
                  </a:xfrm>
                  <a:prstGeom prst="rect">
                    <a:avLst/>
                  </a:prstGeom>
                  <a:ln/>
                </pic:spPr>
              </pic:pic>
            </a:graphicData>
          </a:graphic>
          <wp14:sizeRelH relativeFrom="page">
            <wp14:pctWidth>0</wp14:pctWidth>
          </wp14:sizeRelH>
          <wp14:sizeRelV relativeFrom="page">
            <wp14:pctHeight>0</wp14:pctHeight>
          </wp14:sizeRelV>
        </wp:anchor>
      </w:drawing>
    </w:r>
  </w:p>
  <w:p w14:paraId="2415578D" w14:textId="459DE764" w:rsidR="00F029A3" w:rsidRDefault="00F029A3">
    <w:pPr>
      <w:pStyle w:val="Header"/>
      <w:rPr>
        <w:rFonts w:ascii="Montserrat" w:eastAsia="Montserrat" w:hAnsi="Montserrat" w:cs="Montserrat"/>
        <w:b/>
        <w:noProof/>
        <w:sz w:val="32"/>
        <w:szCs w:val="32"/>
      </w:rPr>
    </w:pPr>
  </w:p>
  <w:p w14:paraId="55C2B879" w14:textId="2D458795" w:rsidR="00F029A3" w:rsidRDefault="00F029A3">
    <w:pPr>
      <w:pStyle w:val="Header"/>
    </w:pPr>
  </w:p>
  <w:p w14:paraId="5F6F2C27" w14:textId="77777777" w:rsidR="00F029A3" w:rsidRDefault="00F02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A5A"/>
    <w:multiLevelType w:val="multilevel"/>
    <w:tmpl w:val="E4624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E07B18"/>
    <w:multiLevelType w:val="multilevel"/>
    <w:tmpl w:val="E6B6658A"/>
    <w:lvl w:ilvl="0">
      <w:start w:val="1"/>
      <w:numFmt w:val="decimal"/>
      <w:lvlText w:val="%1."/>
      <w:lvlJc w:val="left"/>
      <w:pPr>
        <w:tabs>
          <w:tab w:val="num" w:pos="720"/>
        </w:tabs>
        <w:ind w:left="720" w:hanging="360"/>
      </w:pPr>
      <w:rPr>
        <w:rFonts w:ascii="Montserrat" w:eastAsiaTheme="minorHAnsi" w:hAnsi="Montserrat"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A308FD"/>
    <w:multiLevelType w:val="hybridMultilevel"/>
    <w:tmpl w:val="7618EE5E"/>
    <w:lvl w:ilvl="0" w:tplc="81FC3C30">
      <w:numFmt w:val="bullet"/>
      <w:lvlText w:val="•"/>
      <w:lvlJc w:val="left"/>
      <w:pPr>
        <w:ind w:left="1070" w:hanging="710"/>
      </w:pPr>
      <w:rPr>
        <w:rFonts w:ascii="Montserrat" w:eastAsiaTheme="minorHAnsi" w:hAnsi="Montserra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F47393"/>
    <w:multiLevelType w:val="multilevel"/>
    <w:tmpl w:val="253E0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57B13"/>
    <w:multiLevelType w:val="multilevel"/>
    <w:tmpl w:val="A5CC0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8084E27"/>
    <w:multiLevelType w:val="hybridMultilevel"/>
    <w:tmpl w:val="D6A28A5C"/>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B5737BA"/>
    <w:multiLevelType w:val="multilevel"/>
    <w:tmpl w:val="163EB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8046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21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848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887657">
    <w:abstractNumId w:val="3"/>
  </w:num>
  <w:num w:numId="5" w16cid:durableId="113163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038038">
    <w:abstractNumId w:val="5"/>
  </w:num>
  <w:num w:numId="7" w16cid:durableId="40556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2D"/>
    <w:rsid w:val="000121DE"/>
    <w:rsid w:val="000A19D8"/>
    <w:rsid w:val="000E27A0"/>
    <w:rsid w:val="00145595"/>
    <w:rsid w:val="00194B2E"/>
    <w:rsid w:val="00255430"/>
    <w:rsid w:val="0028172A"/>
    <w:rsid w:val="00287883"/>
    <w:rsid w:val="002E1642"/>
    <w:rsid w:val="002F140B"/>
    <w:rsid w:val="00346986"/>
    <w:rsid w:val="00373FAC"/>
    <w:rsid w:val="00394A67"/>
    <w:rsid w:val="003D6C4C"/>
    <w:rsid w:val="0044766D"/>
    <w:rsid w:val="0047292A"/>
    <w:rsid w:val="004A39BF"/>
    <w:rsid w:val="004A72BA"/>
    <w:rsid w:val="004B7943"/>
    <w:rsid w:val="00503080"/>
    <w:rsid w:val="00514CFD"/>
    <w:rsid w:val="00526D2D"/>
    <w:rsid w:val="005A3295"/>
    <w:rsid w:val="005F70E1"/>
    <w:rsid w:val="00671F5B"/>
    <w:rsid w:val="00686DC8"/>
    <w:rsid w:val="007A2ED6"/>
    <w:rsid w:val="00830553"/>
    <w:rsid w:val="008434E2"/>
    <w:rsid w:val="00860ECA"/>
    <w:rsid w:val="008622E1"/>
    <w:rsid w:val="008D1C26"/>
    <w:rsid w:val="008F7984"/>
    <w:rsid w:val="009B1204"/>
    <w:rsid w:val="00A43C9B"/>
    <w:rsid w:val="00D028A5"/>
    <w:rsid w:val="00D43C95"/>
    <w:rsid w:val="00D608C7"/>
    <w:rsid w:val="00E20539"/>
    <w:rsid w:val="00EA5961"/>
    <w:rsid w:val="00EF7E5B"/>
    <w:rsid w:val="00F029A3"/>
    <w:rsid w:val="00F129EF"/>
    <w:rsid w:val="00F6572D"/>
    <w:rsid w:val="00FE1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00030"/>
  <w15:chartTrackingRefBased/>
  <w15:docId w15:val="{20DD3FD3-435C-4BD3-BE1F-3C66EB53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D6"/>
    <w:pPr>
      <w:tabs>
        <w:tab w:val="center" w:pos="4252"/>
        <w:tab w:val="right" w:pos="8504"/>
      </w:tabs>
      <w:spacing w:after="0" w:line="240" w:lineRule="auto"/>
    </w:pPr>
  </w:style>
  <w:style w:type="character" w:customStyle="1" w:styleId="HeaderChar">
    <w:name w:val="Header Char"/>
    <w:basedOn w:val="DefaultParagraphFont"/>
    <w:link w:val="Header"/>
    <w:uiPriority w:val="99"/>
    <w:rsid w:val="007A2ED6"/>
  </w:style>
  <w:style w:type="paragraph" w:styleId="Footer">
    <w:name w:val="footer"/>
    <w:basedOn w:val="Normal"/>
    <w:link w:val="FooterChar"/>
    <w:uiPriority w:val="99"/>
    <w:unhideWhenUsed/>
    <w:rsid w:val="007A2ED6"/>
    <w:pPr>
      <w:tabs>
        <w:tab w:val="center" w:pos="4252"/>
        <w:tab w:val="right" w:pos="8504"/>
      </w:tabs>
      <w:spacing w:after="0" w:line="240" w:lineRule="auto"/>
    </w:pPr>
  </w:style>
  <w:style w:type="character" w:customStyle="1" w:styleId="FooterChar">
    <w:name w:val="Footer Char"/>
    <w:basedOn w:val="DefaultParagraphFont"/>
    <w:link w:val="Footer"/>
    <w:uiPriority w:val="99"/>
    <w:rsid w:val="007A2ED6"/>
  </w:style>
  <w:style w:type="paragraph" w:styleId="ListParagraph">
    <w:name w:val="List Paragraph"/>
    <w:basedOn w:val="Normal"/>
    <w:uiPriority w:val="34"/>
    <w:qFormat/>
    <w:rsid w:val="004A72BA"/>
    <w:pPr>
      <w:ind w:left="720"/>
      <w:contextualSpacing/>
    </w:pPr>
  </w:style>
  <w:style w:type="character" w:styleId="Hyperlink">
    <w:name w:val="Hyperlink"/>
    <w:basedOn w:val="DefaultParagraphFont"/>
    <w:uiPriority w:val="99"/>
    <w:unhideWhenUsed/>
    <w:rsid w:val="004A39BF"/>
    <w:rPr>
      <w:color w:val="0563C1" w:themeColor="hyperlink"/>
      <w:u w:val="single"/>
    </w:rPr>
  </w:style>
  <w:style w:type="character" w:styleId="UnresolvedMention">
    <w:name w:val="Unresolved Mention"/>
    <w:basedOn w:val="DefaultParagraphFont"/>
    <w:uiPriority w:val="99"/>
    <w:semiHidden/>
    <w:unhideWhenUsed/>
    <w:rsid w:val="00F1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44672">
      <w:bodyDiv w:val="1"/>
      <w:marLeft w:val="0"/>
      <w:marRight w:val="0"/>
      <w:marTop w:val="0"/>
      <w:marBottom w:val="0"/>
      <w:divBdr>
        <w:top w:val="none" w:sz="0" w:space="0" w:color="auto"/>
        <w:left w:val="none" w:sz="0" w:space="0" w:color="auto"/>
        <w:bottom w:val="none" w:sz="0" w:space="0" w:color="auto"/>
        <w:right w:val="none" w:sz="0" w:space="0" w:color="auto"/>
      </w:divBdr>
    </w:div>
    <w:div w:id="867762651">
      <w:bodyDiv w:val="1"/>
      <w:marLeft w:val="0"/>
      <w:marRight w:val="0"/>
      <w:marTop w:val="0"/>
      <w:marBottom w:val="0"/>
      <w:divBdr>
        <w:top w:val="none" w:sz="0" w:space="0" w:color="auto"/>
        <w:left w:val="none" w:sz="0" w:space="0" w:color="auto"/>
        <w:bottom w:val="none" w:sz="0" w:space="0" w:color="auto"/>
        <w:right w:val="none" w:sz="0" w:space="0" w:color="auto"/>
      </w:divBdr>
    </w:div>
    <w:div w:id="1033847831">
      <w:bodyDiv w:val="1"/>
      <w:marLeft w:val="0"/>
      <w:marRight w:val="0"/>
      <w:marTop w:val="0"/>
      <w:marBottom w:val="0"/>
      <w:divBdr>
        <w:top w:val="none" w:sz="0" w:space="0" w:color="auto"/>
        <w:left w:val="none" w:sz="0" w:space="0" w:color="auto"/>
        <w:bottom w:val="none" w:sz="0" w:space="0" w:color="auto"/>
        <w:right w:val="none" w:sz="0" w:space="0" w:color="auto"/>
      </w:divBdr>
    </w:div>
    <w:div w:id="1282952771">
      <w:bodyDiv w:val="1"/>
      <w:marLeft w:val="0"/>
      <w:marRight w:val="0"/>
      <w:marTop w:val="0"/>
      <w:marBottom w:val="0"/>
      <w:divBdr>
        <w:top w:val="none" w:sz="0" w:space="0" w:color="auto"/>
        <w:left w:val="none" w:sz="0" w:space="0" w:color="auto"/>
        <w:bottom w:val="none" w:sz="0" w:space="0" w:color="auto"/>
        <w:right w:val="none" w:sz="0" w:space="0" w:color="auto"/>
      </w:divBdr>
    </w:div>
    <w:div w:id="1817447979">
      <w:bodyDiv w:val="1"/>
      <w:marLeft w:val="0"/>
      <w:marRight w:val="0"/>
      <w:marTop w:val="0"/>
      <w:marBottom w:val="0"/>
      <w:divBdr>
        <w:top w:val="none" w:sz="0" w:space="0" w:color="auto"/>
        <w:left w:val="none" w:sz="0" w:space="0" w:color="auto"/>
        <w:bottom w:val="none" w:sz="0" w:space="0" w:color="auto"/>
        <w:right w:val="none" w:sz="0" w:space="0" w:color="auto"/>
      </w:divBdr>
    </w:div>
    <w:div w:id="20334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etic-europe.com/press/es/meetic-permite-descubrir-solteros-por-el-sonido-de-su-vo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sotta@atrev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garcia@atrev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serrano@atrevia.com%20-%20" TargetMode="External"/><Relationship Id="rId4" Type="http://schemas.openxmlformats.org/officeDocument/2006/relationships/webSettings" Target="webSettings.xml"/><Relationship Id="rId9" Type="http://schemas.openxmlformats.org/officeDocument/2006/relationships/hyperlink" Target="https://www.meetic.es/p/events/valence/evento-de-meetic-valence-23-mar-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936</Words>
  <Characters>5152</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Sotta</dc:creator>
  <cp:keywords/>
  <dc:description/>
  <cp:lastModifiedBy>Valentina Sotta</cp:lastModifiedBy>
  <cp:revision>8</cp:revision>
  <dcterms:created xsi:type="dcterms:W3CDTF">2023-03-01T17:02:00Z</dcterms:created>
  <dcterms:modified xsi:type="dcterms:W3CDTF">2023-03-08T09:27:00Z</dcterms:modified>
</cp:coreProperties>
</file>